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876" w:rsidRPr="0036280C" w:rsidRDefault="00082876" w:rsidP="005770F0">
      <w:pPr>
        <w:shd w:val="clear" w:color="auto" w:fill="FFFFFF"/>
        <w:autoSpaceDE w:val="0"/>
        <w:autoSpaceDN w:val="0"/>
        <w:adjustRightInd w:val="0"/>
        <w:ind w:left="7938"/>
      </w:pPr>
      <w:bookmarkStart w:id="0" w:name="_GoBack"/>
      <w:bookmarkEnd w:id="0"/>
      <w:r w:rsidRPr="0036280C">
        <w:t>Приложение</w:t>
      </w:r>
      <w:r>
        <w:t xml:space="preserve"> </w:t>
      </w:r>
      <w:r w:rsidR="00CE2328">
        <w:t>1</w:t>
      </w:r>
    </w:p>
    <w:p w:rsidR="00082876" w:rsidRPr="0036280C" w:rsidRDefault="00082876" w:rsidP="005770F0">
      <w:pPr>
        <w:shd w:val="clear" w:color="auto" w:fill="FFFFFF"/>
        <w:autoSpaceDE w:val="0"/>
        <w:autoSpaceDN w:val="0"/>
        <w:adjustRightInd w:val="0"/>
        <w:ind w:left="7938"/>
      </w:pPr>
      <w:r w:rsidRPr="0036280C">
        <w:t>к постановлению администрации района</w:t>
      </w:r>
    </w:p>
    <w:p w:rsidR="00082876" w:rsidRDefault="00082876" w:rsidP="005770F0">
      <w:pPr>
        <w:shd w:val="clear" w:color="auto" w:fill="FFFFFF"/>
        <w:autoSpaceDE w:val="0"/>
        <w:autoSpaceDN w:val="0"/>
        <w:adjustRightInd w:val="0"/>
        <w:ind w:left="7938"/>
      </w:pPr>
      <w:r>
        <w:t xml:space="preserve">от                            </w:t>
      </w:r>
      <w:r w:rsidRPr="0036280C">
        <w:t xml:space="preserve"> № </w:t>
      </w:r>
    </w:p>
    <w:p w:rsidR="005770F0" w:rsidRDefault="005770F0" w:rsidP="00996B47">
      <w:pPr>
        <w:jc w:val="center"/>
        <w:outlineLvl w:val="0"/>
        <w:rPr>
          <w:rFonts w:cs="Arial"/>
          <w:b/>
          <w:bCs/>
          <w:color w:val="000000"/>
          <w:kern w:val="28"/>
          <w:szCs w:val="26"/>
        </w:rPr>
      </w:pPr>
    </w:p>
    <w:p w:rsidR="005770F0" w:rsidRPr="00F02374" w:rsidRDefault="005770F0" w:rsidP="00996B47">
      <w:pPr>
        <w:jc w:val="center"/>
        <w:outlineLvl w:val="0"/>
        <w:rPr>
          <w:bCs/>
          <w:color w:val="000000"/>
          <w:kern w:val="28"/>
        </w:rPr>
      </w:pPr>
    </w:p>
    <w:p w:rsidR="005770F0" w:rsidRPr="00F02374" w:rsidRDefault="005770F0" w:rsidP="00F02374">
      <w:pPr>
        <w:pStyle w:val="ConsPlusTitle"/>
        <w:jc w:val="center"/>
        <w:rPr>
          <w:b w:val="0"/>
          <w:sz w:val="24"/>
          <w:szCs w:val="24"/>
        </w:rPr>
      </w:pPr>
      <w:r w:rsidRPr="00F02374">
        <w:rPr>
          <w:b w:val="0"/>
          <w:sz w:val="24"/>
          <w:szCs w:val="24"/>
        </w:rPr>
        <w:t>Муниципальная программа</w:t>
      </w:r>
    </w:p>
    <w:p w:rsidR="005770F0" w:rsidRPr="00F02374" w:rsidRDefault="005770F0" w:rsidP="00F02374">
      <w:pPr>
        <w:pStyle w:val="ConsPlusTitle"/>
        <w:jc w:val="center"/>
        <w:rPr>
          <w:b w:val="0"/>
          <w:sz w:val="24"/>
          <w:szCs w:val="24"/>
        </w:rPr>
      </w:pPr>
      <w:r w:rsidRPr="00F02374">
        <w:rPr>
          <w:b w:val="0"/>
          <w:sz w:val="24"/>
          <w:szCs w:val="24"/>
        </w:rPr>
        <w:t>«Пространственное развитие и формирование комфортной городской среды»</w:t>
      </w:r>
    </w:p>
    <w:p w:rsidR="005770F0" w:rsidRPr="00F02374" w:rsidRDefault="005770F0" w:rsidP="00F0237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02374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5770F0" w:rsidRPr="00F02374" w:rsidRDefault="005770F0" w:rsidP="00F0237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770F0" w:rsidRPr="00F02374" w:rsidRDefault="005770F0" w:rsidP="00F02374">
      <w:pPr>
        <w:pStyle w:val="ConsPlusTitle"/>
        <w:jc w:val="center"/>
        <w:outlineLvl w:val="1"/>
        <w:rPr>
          <w:b w:val="0"/>
          <w:sz w:val="24"/>
          <w:szCs w:val="24"/>
        </w:rPr>
      </w:pPr>
      <w:r w:rsidRPr="00F02374">
        <w:rPr>
          <w:b w:val="0"/>
          <w:sz w:val="24"/>
          <w:szCs w:val="24"/>
        </w:rPr>
        <w:t>Паспорт муниципальной программы</w:t>
      </w:r>
    </w:p>
    <w:p w:rsidR="005770F0" w:rsidRPr="00F02374" w:rsidRDefault="005770F0" w:rsidP="00F02374">
      <w:pPr>
        <w:pStyle w:val="ConsPlusTitle"/>
        <w:jc w:val="center"/>
        <w:outlineLvl w:val="1"/>
        <w:rPr>
          <w:b w:val="0"/>
          <w:sz w:val="24"/>
          <w:szCs w:val="24"/>
        </w:rPr>
      </w:pPr>
    </w:p>
    <w:p w:rsidR="005770F0" w:rsidRPr="00F02374" w:rsidRDefault="005770F0" w:rsidP="00F02374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02374">
        <w:rPr>
          <w:b/>
          <w:bCs/>
        </w:rPr>
        <w:t>1. Основные положения</w:t>
      </w:r>
    </w:p>
    <w:p w:rsidR="005770F0" w:rsidRPr="00F02374" w:rsidRDefault="005770F0" w:rsidP="00F02374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7632"/>
      </w:tblGrid>
      <w:tr w:rsidR="005770F0" w:rsidRPr="005770F0" w:rsidTr="00057773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C9363F" w:rsidRDefault="005770F0" w:rsidP="005770F0">
            <w:pPr>
              <w:widowControl w:val="0"/>
              <w:autoSpaceDE w:val="0"/>
              <w:autoSpaceDN w:val="0"/>
              <w:adjustRightInd w:val="0"/>
            </w:pPr>
            <w:r w:rsidRPr="00C9363F">
              <w:t>Куратор муниципальной программы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C9363F" w:rsidRDefault="00057773" w:rsidP="00057773">
            <w:pPr>
              <w:widowControl w:val="0"/>
              <w:autoSpaceDE w:val="0"/>
              <w:autoSpaceDN w:val="0"/>
              <w:adjustRightInd w:val="0"/>
            </w:pPr>
            <w:r w:rsidRPr="00C9363F">
              <w:t>Уланов Александр Иванович - з</w:t>
            </w:r>
            <w:r w:rsidR="005770F0" w:rsidRPr="00C9363F">
              <w:t>аместитель главы района, курирующий вопросы управления архитектуры и градостроительства администрации Кондинского района</w:t>
            </w:r>
          </w:p>
        </w:tc>
      </w:tr>
      <w:tr w:rsidR="005770F0" w:rsidRPr="005770F0" w:rsidTr="00057773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C9363F" w:rsidRDefault="005770F0" w:rsidP="005770F0">
            <w:pPr>
              <w:widowControl w:val="0"/>
              <w:autoSpaceDE w:val="0"/>
              <w:autoSpaceDN w:val="0"/>
              <w:adjustRightInd w:val="0"/>
            </w:pPr>
            <w:r w:rsidRPr="00C9363F">
              <w:t>Ответственный исполнитель муниципальной программы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C9363F" w:rsidRDefault="00B228E0" w:rsidP="00057773">
            <w:pPr>
              <w:widowControl w:val="0"/>
              <w:autoSpaceDE w:val="0"/>
              <w:autoSpaceDN w:val="0"/>
              <w:adjustRightInd w:val="0"/>
            </w:pPr>
            <w:r w:rsidRPr="00C9363F">
              <w:t>Гаранин Николай Александрович – начальник управления архитектуры и градостроительства администрации Кондинского района</w:t>
            </w:r>
            <w:r w:rsidR="00057773" w:rsidRPr="00C9363F">
              <w:t xml:space="preserve"> (далее – УАиГ)</w:t>
            </w:r>
          </w:p>
        </w:tc>
      </w:tr>
      <w:tr w:rsidR="005770F0" w:rsidRPr="005770F0" w:rsidTr="00057773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770F0" w:rsidRDefault="005770F0" w:rsidP="005770F0">
            <w:pPr>
              <w:widowControl w:val="0"/>
              <w:autoSpaceDE w:val="0"/>
              <w:autoSpaceDN w:val="0"/>
              <w:adjustRightInd w:val="0"/>
            </w:pPr>
            <w:r w:rsidRPr="005770F0">
              <w:t>Период реализации муниципальной программы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770F0" w:rsidRDefault="005770F0" w:rsidP="005770F0">
            <w:pPr>
              <w:widowControl w:val="0"/>
              <w:autoSpaceDE w:val="0"/>
              <w:autoSpaceDN w:val="0"/>
              <w:adjustRightInd w:val="0"/>
            </w:pPr>
            <w:r w:rsidRPr="005770F0">
              <w:t>202</w:t>
            </w:r>
            <w:r>
              <w:t>5</w:t>
            </w:r>
            <w:r w:rsidRPr="005770F0">
              <w:t xml:space="preserve"> - 2030</w:t>
            </w:r>
          </w:p>
        </w:tc>
      </w:tr>
      <w:tr w:rsidR="005770F0" w:rsidRPr="005770F0" w:rsidTr="00057773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770F0" w:rsidRDefault="005770F0" w:rsidP="005770F0">
            <w:pPr>
              <w:widowControl w:val="0"/>
              <w:autoSpaceDE w:val="0"/>
              <w:autoSpaceDN w:val="0"/>
              <w:adjustRightInd w:val="0"/>
            </w:pPr>
            <w:r w:rsidRPr="005770F0">
              <w:t>Цели муниципальной программы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770F0" w:rsidRDefault="005770F0" w:rsidP="005770F0">
            <w:pPr>
              <w:widowControl w:val="0"/>
              <w:autoSpaceDE w:val="0"/>
              <w:autoSpaceDN w:val="0"/>
              <w:adjustRightInd w:val="0"/>
            </w:pPr>
            <w:r w:rsidRPr="005770F0">
              <w:t>Обеспечение устойчивого пространственного развития в автономном округе, формирование комфортной городской среды и повышение качества жизни населения</w:t>
            </w:r>
          </w:p>
        </w:tc>
      </w:tr>
      <w:tr w:rsidR="005770F0" w:rsidRPr="005770F0" w:rsidTr="00057773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770F0" w:rsidRDefault="005770F0" w:rsidP="005770F0">
            <w:pPr>
              <w:widowControl w:val="0"/>
              <w:autoSpaceDE w:val="0"/>
              <w:autoSpaceDN w:val="0"/>
              <w:adjustRightInd w:val="0"/>
            </w:pPr>
            <w:r w:rsidRPr="005770F0">
              <w:t>Направления (подпрограммы) муниципальной программы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704AC8" w:rsidRDefault="00C0131C" w:rsidP="00D824E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hyperlink w:anchor="Par253" w:tooltip="2." w:history="1">
              <w:r w:rsidR="00704AC8" w:rsidRPr="00704AC8">
                <w:rPr>
                  <w:color w:val="000000" w:themeColor="text1"/>
                </w:rPr>
                <w:t>1</w:t>
              </w:r>
            </w:hyperlink>
            <w:r w:rsidR="005770F0" w:rsidRPr="00704AC8">
              <w:rPr>
                <w:color w:val="000000" w:themeColor="text1"/>
              </w:rPr>
              <w:t xml:space="preserve">. </w:t>
            </w:r>
            <w:r w:rsidR="00D824E8" w:rsidRPr="00704AC8">
              <w:rPr>
                <w:color w:val="000000" w:themeColor="text1"/>
              </w:rPr>
              <w:t>«</w:t>
            </w:r>
            <w:r w:rsidR="005770F0" w:rsidRPr="00704AC8">
              <w:rPr>
                <w:color w:val="000000" w:themeColor="text1"/>
              </w:rPr>
              <w:t>Формирование современной комфортной городской среды</w:t>
            </w:r>
            <w:r w:rsidR="00D824E8" w:rsidRPr="00704AC8">
              <w:rPr>
                <w:color w:val="000000" w:themeColor="text1"/>
              </w:rPr>
              <w:t>»</w:t>
            </w:r>
          </w:p>
          <w:p w:rsidR="00704AC8" w:rsidRPr="00704AC8" w:rsidRDefault="00704AC8" w:rsidP="00D824E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704AC8">
              <w:rPr>
                <w:color w:val="000000" w:themeColor="text1"/>
              </w:rPr>
              <w:t>2. «</w:t>
            </w:r>
            <w:r w:rsidR="007A4BAF" w:rsidRPr="007A4BAF">
              <w:rPr>
                <w:color w:val="000000" w:themeColor="text1"/>
              </w:rPr>
              <w:t>Обеспечение градостроительной деятельности на территории Кондинского района</w:t>
            </w:r>
            <w:r w:rsidRPr="00704AC8">
              <w:rPr>
                <w:color w:val="000000" w:themeColor="text1"/>
              </w:rPr>
              <w:t>»</w:t>
            </w:r>
          </w:p>
        </w:tc>
      </w:tr>
      <w:tr w:rsidR="005770F0" w:rsidRPr="005770F0" w:rsidTr="00057773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0F0" w:rsidRPr="005770F0" w:rsidRDefault="005770F0" w:rsidP="005770F0">
            <w:pPr>
              <w:widowControl w:val="0"/>
              <w:autoSpaceDE w:val="0"/>
              <w:autoSpaceDN w:val="0"/>
              <w:adjustRightInd w:val="0"/>
            </w:pPr>
            <w:r w:rsidRPr="005770F0">
              <w:t>Объемы финансового обеспечения за весь период реализации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0F0" w:rsidRPr="005770F0" w:rsidRDefault="00300A25" w:rsidP="005770F0">
            <w:pPr>
              <w:widowControl w:val="0"/>
              <w:autoSpaceDE w:val="0"/>
              <w:autoSpaceDN w:val="0"/>
              <w:adjustRightInd w:val="0"/>
            </w:pPr>
            <w:r>
              <w:t>86 410,5</w:t>
            </w:r>
            <w:r w:rsidR="003E2026" w:rsidRPr="003E2026">
              <w:t xml:space="preserve"> </w:t>
            </w:r>
            <w:r w:rsidR="005770F0" w:rsidRPr="003E2026">
              <w:t>тыс. рублей</w:t>
            </w:r>
          </w:p>
        </w:tc>
      </w:tr>
      <w:tr w:rsidR="005770F0" w:rsidRPr="005770F0" w:rsidTr="00057773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C9363F" w:rsidRDefault="005770F0" w:rsidP="005770F0">
            <w:pPr>
              <w:widowControl w:val="0"/>
              <w:autoSpaceDE w:val="0"/>
              <w:autoSpaceDN w:val="0"/>
              <w:adjustRightInd w:val="0"/>
            </w:pPr>
            <w:r w:rsidRPr="00C9363F">
              <w:t>Связь с национальными целями развития Российской Федерации/ государственными программами Ханты-Мансийского автономного округа - Югры (далее - автономного округа)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73" w:rsidRPr="00C9363F" w:rsidRDefault="00057773" w:rsidP="00057773">
            <w:pPr>
              <w:pStyle w:val="afc"/>
              <w:spacing w:before="0" w:beforeAutospacing="0" w:after="0" w:afterAutospacing="0" w:line="288" w:lineRule="atLeast"/>
            </w:pPr>
            <w:r w:rsidRPr="00C9363F">
              <w:t>Комфортная и безопасная среда для жизни/</w:t>
            </w:r>
          </w:p>
          <w:p w:rsidR="005770F0" w:rsidRPr="00C9363F" w:rsidRDefault="005770F0" w:rsidP="005770F0">
            <w:pPr>
              <w:widowControl w:val="0"/>
              <w:autoSpaceDE w:val="0"/>
              <w:autoSpaceDN w:val="0"/>
              <w:adjustRightInd w:val="0"/>
            </w:pPr>
            <w:r w:rsidRPr="00C9363F">
              <w:t>Государственная программа Ханты-Мансийского автономного округа - Югры "Пространственное развитие и формирование комфортной городской среды"</w:t>
            </w:r>
          </w:p>
        </w:tc>
      </w:tr>
    </w:tbl>
    <w:p w:rsidR="00082876" w:rsidRDefault="00082876" w:rsidP="00996B47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p w:rsidR="005770F0" w:rsidRDefault="005770F0" w:rsidP="00996B47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p w:rsidR="005770F0" w:rsidRDefault="005770F0" w:rsidP="00996B47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p w:rsidR="005770F0" w:rsidRDefault="005770F0" w:rsidP="005770F0">
      <w:pPr>
        <w:pStyle w:val="ConsPlusTitle"/>
        <w:jc w:val="center"/>
        <w:outlineLvl w:val="2"/>
        <w:sectPr w:rsidR="005770F0" w:rsidSect="005770F0">
          <w:headerReference w:type="default" r:id="rId8"/>
          <w:pgSz w:w="11909" w:h="16834"/>
          <w:pgMar w:top="1134" w:right="0" w:bottom="1134" w:left="1134" w:header="720" w:footer="720" w:gutter="0"/>
          <w:cols w:space="720"/>
          <w:noEndnote/>
          <w:titlePg/>
          <w:docGrid w:linePitch="326"/>
        </w:sectPr>
      </w:pPr>
    </w:p>
    <w:p w:rsidR="005770F0" w:rsidRDefault="005770F0" w:rsidP="005770F0">
      <w:pPr>
        <w:pStyle w:val="ConsPlusTitle"/>
        <w:jc w:val="center"/>
        <w:outlineLvl w:val="2"/>
      </w:pPr>
      <w:r w:rsidRPr="005770F0">
        <w:lastRenderedPageBreak/>
        <w:t>2. Показатели муниципально</w:t>
      </w:r>
      <w:r>
        <w:t>й программы</w:t>
      </w:r>
    </w:p>
    <w:p w:rsidR="005770F0" w:rsidRDefault="005770F0" w:rsidP="005770F0">
      <w:pPr>
        <w:pStyle w:val="ConsPlusTitle"/>
        <w:jc w:val="center"/>
        <w:outlineLvl w:val="2"/>
      </w:pPr>
    </w:p>
    <w:tbl>
      <w:tblPr>
        <w:tblW w:w="50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"/>
        <w:gridCol w:w="1396"/>
        <w:gridCol w:w="937"/>
        <w:gridCol w:w="708"/>
        <w:gridCol w:w="849"/>
        <w:gridCol w:w="711"/>
        <w:gridCol w:w="852"/>
        <w:gridCol w:w="849"/>
        <w:gridCol w:w="852"/>
        <w:gridCol w:w="849"/>
        <w:gridCol w:w="849"/>
        <w:gridCol w:w="891"/>
        <w:gridCol w:w="2516"/>
        <w:gridCol w:w="1421"/>
        <w:gridCol w:w="986"/>
      </w:tblGrid>
      <w:tr w:rsidR="00A60D29" w:rsidTr="00A60D29">
        <w:trPr>
          <w:trHeight w:val="68"/>
        </w:trPr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  <w:p w:rsidR="00A60D29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Уровень показателя</w:t>
            </w:r>
          </w:p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«ГП АО», «РП в НП», «РП в</w:t>
            </w:r>
            <w:r w:rsidRPr="0063493D">
              <w:rPr>
                <w:sz w:val="18"/>
                <w:szCs w:val="18"/>
                <w:lang w:eastAsia="en-US"/>
              </w:rPr>
              <w:t xml:space="preserve"> НП», «ПКР», «МП», «ОМСУ»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Единица измерения (по ОКЕИ)</w:t>
            </w:r>
          </w:p>
        </w:tc>
        <w:tc>
          <w:tcPr>
            <w:tcW w:w="5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Базовое значение</w:t>
            </w:r>
          </w:p>
        </w:tc>
        <w:tc>
          <w:tcPr>
            <w:tcW w:w="17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                  Значение показателя по годам 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Документ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Ответственный за достижение показателя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D29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Связь с показателями национальных целей</w:t>
            </w:r>
          </w:p>
        </w:tc>
      </w:tr>
      <w:tr w:rsidR="00A60D29" w:rsidTr="00A60D29">
        <w:trPr>
          <w:trHeight w:val="207"/>
        </w:trPr>
        <w:tc>
          <w:tcPr>
            <w:tcW w:w="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Pr="0063493D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Pr="0063493D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Pr="0063493D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Pr="0063493D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2025</w:t>
            </w:r>
          </w:p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 xml:space="preserve"> год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 xml:space="preserve">2026 </w:t>
            </w:r>
          </w:p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 xml:space="preserve">2027 </w:t>
            </w:r>
          </w:p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 xml:space="preserve">2028 </w:t>
            </w:r>
          </w:p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 xml:space="preserve">2029 </w:t>
            </w:r>
          </w:p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 xml:space="preserve">2030 </w:t>
            </w:r>
          </w:p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Pr="0063493D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D29" w:rsidRDefault="00A60D29">
            <w:pPr>
              <w:rPr>
                <w:sz w:val="18"/>
                <w:szCs w:val="18"/>
                <w:lang w:eastAsia="en-US"/>
              </w:rPr>
            </w:pPr>
          </w:p>
        </w:tc>
      </w:tr>
      <w:tr w:rsidR="00A60D29" w:rsidTr="00A60D29">
        <w:trPr>
          <w:trHeight w:val="68"/>
        </w:trPr>
        <w:tc>
          <w:tcPr>
            <w:tcW w:w="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Pr="0063493D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Pr="0063493D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Pr="0063493D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Значение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>
            <w:pPr>
              <w:ind w:left="-70" w:right="-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Pr="0063493D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D29" w:rsidRDefault="00A60D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Default="00A60D29">
            <w:pPr>
              <w:rPr>
                <w:sz w:val="18"/>
                <w:szCs w:val="18"/>
                <w:lang w:eastAsia="en-US"/>
              </w:rPr>
            </w:pPr>
          </w:p>
        </w:tc>
      </w:tr>
      <w:tr w:rsidR="00A60D29" w:rsidTr="00A60D29">
        <w:trPr>
          <w:trHeight w:val="68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63493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63493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63493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63493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63493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63493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</w:tr>
      <w:tr w:rsidR="00A60D29" w:rsidTr="00A60D29">
        <w:trPr>
          <w:trHeight w:val="2484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422DC">
            <w:pPr>
              <w:widowControl w:val="0"/>
              <w:autoSpaceDE w:val="0"/>
              <w:autoSpaceDN w:val="0"/>
              <w:ind w:left="-70" w:right="-80"/>
            </w:pPr>
            <w:r w:rsidRPr="0063493D">
              <w:rPr>
                <w:sz w:val="18"/>
                <w:szCs w:val="18"/>
                <w:lang w:eastAsia="en-US"/>
              </w:rPr>
              <w:t>Количество благоустроенных общественных территорий (нарастающим итогом)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РП в</w:t>
            </w:r>
            <w:r w:rsidR="0045601C"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501630">
              <w:rPr>
                <w:b/>
                <w:sz w:val="18"/>
                <w:szCs w:val="18"/>
                <w:lang w:eastAsia="en-US"/>
              </w:rPr>
              <w:t>НП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right="-8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6F574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501630">
              <w:rPr>
                <w:b/>
                <w:sz w:val="20"/>
                <w:szCs w:val="20"/>
                <w:lang w:eastAsia="en-US"/>
              </w:rPr>
              <w:t>1</w:t>
            </w:r>
            <w:r w:rsidRPr="00501630">
              <w:rPr>
                <w:b/>
                <w:sz w:val="20"/>
                <w:szCs w:val="20"/>
                <w:lang w:val="en-US" w:eastAsia="en-US"/>
              </w:rPr>
              <w:t>06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501630">
              <w:rPr>
                <w:b/>
                <w:sz w:val="20"/>
                <w:szCs w:val="20"/>
                <w:lang w:eastAsia="en-US"/>
              </w:rPr>
              <w:t>1</w:t>
            </w:r>
            <w:r w:rsidRPr="00501630">
              <w:rPr>
                <w:b/>
                <w:sz w:val="20"/>
                <w:szCs w:val="20"/>
                <w:lang w:val="en-US" w:eastAsia="en-US"/>
              </w:rPr>
              <w:t>07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01630">
              <w:rPr>
                <w:b/>
                <w:sz w:val="20"/>
                <w:szCs w:val="20"/>
              </w:rPr>
              <w:t>1</w:t>
            </w:r>
            <w:r w:rsidRPr="00501630">
              <w:rPr>
                <w:b/>
                <w:sz w:val="20"/>
                <w:szCs w:val="20"/>
                <w:lang w:val="en-US"/>
              </w:rPr>
              <w:t>08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01630">
              <w:rPr>
                <w:b/>
                <w:sz w:val="20"/>
                <w:szCs w:val="20"/>
              </w:rPr>
              <w:t>1</w:t>
            </w:r>
            <w:r w:rsidRPr="00501630">
              <w:rPr>
                <w:b/>
                <w:sz w:val="20"/>
                <w:szCs w:val="20"/>
                <w:lang w:val="en-US"/>
              </w:rPr>
              <w:t>09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501630">
              <w:rPr>
                <w:b/>
                <w:sz w:val="20"/>
                <w:szCs w:val="20"/>
                <w:lang w:eastAsia="en-US"/>
              </w:rPr>
              <w:t>11</w:t>
            </w:r>
            <w:r w:rsidRPr="00501630">
              <w:rPr>
                <w:b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501630">
              <w:rPr>
                <w:b/>
                <w:sz w:val="20"/>
                <w:szCs w:val="20"/>
                <w:lang w:eastAsia="en-US"/>
              </w:rPr>
              <w:t>113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422DC">
            <w:pPr>
              <w:widowControl w:val="0"/>
              <w:autoSpaceDE w:val="0"/>
              <w:autoSpaceDN w:val="0"/>
              <w:adjustRightInd w:val="0"/>
              <w:ind w:right="-61"/>
              <w:rPr>
                <w:sz w:val="18"/>
                <w:szCs w:val="18"/>
              </w:rPr>
            </w:pPr>
            <w:r w:rsidRPr="0063493D">
              <w:rPr>
                <w:sz w:val="18"/>
                <w:szCs w:val="18"/>
              </w:rPr>
              <w:t>Региональный проект «Формирование комфортной городской среды» портфеля проектов Ханты-Мансийского автономного округа – Югры «Жилье и городская среда»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5342C" w:rsidRDefault="00A60D29" w:rsidP="00F422D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5342C">
              <w:rPr>
                <w:sz w:val="18"/>
                <w:szCs w:val="18"/>
                <w:lang w:eastAsia="en-US"/>
              </w:rPr>
              <w:t>Управление архитектуры и градостроительства администрации Кондинского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5342C" w:rsidRDefault="0039437A" w:rsidP="00F422D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39437A">
              <w:rPr>
                <w:sz w:val="18"/>
                <w:szCs w:val="18"/>
                <w:lang w:eastAsia="en-US"/>
              </w:rPr>
              <w:t>Комфортная и безопасная среда для жизни</w:t>
            </w:r>
          </w:p>
        </w:tc>
      </w:tr>
      <w:tr w:rsidR="00A60D29" w:rsidTr="00A60D29">
        <w:trPr>
          <w:trHeight w:val="2484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422D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</w:t>
            </w:r>
          </w:p>
          <w:p w:rsidR="00A60D29" w:rsidRPr="0063493D" w:rsidRDefault="00A60D29" w:rsidP="00F422D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на территории которых реализуются проекты по созданию комфортной городской среды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РП в НП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right="-8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  <w:r w:rsidRPr="00501630">
              <w:rPr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6F574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не менее 30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не менее 30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не менее 30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не менее 30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не менее 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501630" w:rsidRDefault="00A60D29" w:rsidP="00F422DC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501630">
              <w:rPr>
                <w:b/>
                <w:sz w:val="18"/>
                <w:szCs w:val="18"/>
                <w:lang w:eastAsia="en-US"/>
              </w:rPr>
              <w:t>не менее 30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422DC">
            <w:pPr>
              <w:widowControl w:val="0"/>
              <w:autoSpaceDE w:val="0"/>
              <w:autoSpaceDN w:val="0"/>
              <w:adjustRightInd w:val="0"/>
              <w:ind w:right="-61"/>
              <w:rPr>
                <w:sz w:val="18"/>
                <w:szCs w:val="18"/>
              </w:rPr>
            </w:pPr>
            <w:r w:rsidRPr="0063493D">
              <w:rPr>
                <w:sz w:val="18"/>
                <w:szCs w:val="18"/>
              </w:rPr>
              <w:t>Региональный проект «Формирование комфортной городской среды» портфеля проектов Ханты-Мансийского автономного округа – Югры «Жилье и городская среда»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5342C" w:rsidRDefault="00A60D29" w:rsidP="00F422D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5342C">
              <w:rPr>
                <w:sz w:val="18"/>
                <w:szCs w:val="18"/>
                <w:lang w:eastAsia="en-US"/>
              </w:rPr>
              <w:t>Управление архитектуры и градостроительства администрации Кондинского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5342C" w:rsidRDefault="0039437A" w:rsidP="00F422D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39437A">
              <w:rPr>
                <w:sz w:val="18"/>
                <w:szCs w:val="18"/>
                <w:lang w:eastAsia="en-US"/>
              </w:rPr>
              <w:t>Комфортная и безопасная среда для жизни</w:t>
            </w:r>
          </w:p>
        </w:tc>
      </w:tr>
      <w:tr w:rsidR="00A60D29" w:rsidTr="00A60D29">
        <w:trPr>
          <w:trHeight w:val="2484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Default="00A60D29">
            <w:pPr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3.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 w:rsidP="00095352">
            <w:pPr>
              <w:ind w:left="-84" w:right="-73"/>
              <w:rPr>
                <w:sz w:val="18"/>
                <w:szCs w:val="18"/>
                <w:lang w:eastAsia="en-US"/>
              </w:rPr>
            </w:pPr>
            <w:r w:rsidRPr="0063493D">
              <w:rPr>
                <w:rFonts w:eastAsia="Calibri" w:cs="Arial"/>
                <w:sz w:val="20"/>
                <w:szCs w:val="20"/>
              </w:rPr>
              <w:t>Доля муниципальных образований Кондинского района, обеспеченных документами территориального планирования, на уровне 100% от общей потребности, %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60D29" w:rsidRPr="0063493D" w:rsidRDefault="00A60D29" w:rsidP="00554ADA">
            <w:pPr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DB68AD">
              <w:rPr>
                <w:b/>
                <w:sz w:val="18"/>
                <w:szCs w:val="18"/>
                <w:lang w:eastAsia="en-US"/>
              </w:rPr>
              <w:t>ОМ</w:t>
            </w:r>
            <w:r>
              <w:rPr>
                <w:b/>
                <w:sz w:val="18"/>
                <w:szCs w:val="18"/>
                <w:lang w:eastAsia="en-US"/>
              </w:rPr>
              <w:t>СУ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 w:rsidP="00F02374">
            <w:pPr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60D29" w:rsidRPr="0063493D" w:rsidRDefault="00A60D29" w:rsidP="00F02374">
            <w:pPr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60D29" w:rsidRPr="0063493D" w:rsidRDefault="00A60D29" w:rsidP="00F02374">
            <w:pPr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60D29" w:rsidRPr="0063493D" w:rsidRDefault="00A60D29" w:rsidP="000112F6">
            <w:pPr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3493D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3493D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3493D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3493D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3493D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3493D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 w:rsidP="0065342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</w:rPr>
            </w:pPr>
            <w:r w:rsidRPr="0063493D">
              <w:rPr>
                <w:sz w:val="18"/>
                <w:szCs w:val="18"/>
              </w:rPr>
              <w:t xml:space="preserve">Указ Президента Российской Федерации </w:t>
            </w:r>
          </w:p>
          <w:p w:rsidR="00A60D29" w:rsidRPr="0063493D" w:rsidRDefault="00A60D29" w:rsidP="0065342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</w:rPr>
            </w:pPr>
            <w:r w:rsidRPr="0063493D">
              <w:rPr>
                <w:sz w:val="18"/>
                <w:szCs w:val="18"/>
              </w:rPr>
              <w:t xml:space="preserve">от 28 апреля 2008 года № 607 </w:t>
            </w:r>
          </w:p>
          <w:p w:rsidR="00A60D29" w:rsidRPr="0063493D" w:rsidRDefault="00A60D29" w:rsidP="0065342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</w:rPr>
            </w:pPr>
            <w:r w:rsidRPr="0063493D">
              <w:rPr>
                <w:sz w:val="18"/>
                <w:szCs w:val="18"/>
              </w:rPr>
              <w:t xml:space="preserve">«Об оценке эффективности деятельности органов местного самоуправления муниципальных, городских округов и муниципальных районов», распоряжение Правительства Ханты-Мансийского автономного округа – Югры </w:t>
            </w:r>
          </w:p>
          <w:p w:rsidR="00A60D29" w:rsidRPr="0063493D" w:rsidRDefault="00A60D29" w:rsidP="0065342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</w:rPr>
            </w:pPr>
            <w:r w:rsidRPr="0063493D">
              <w:rPr>
                <w:sz w:val="18"/>
                <w:szCs w:val="18"/>
              </w:rPr>
              <w:t>от 15 марта 2013 года № 92-рп</w:t>
            </w:r>
          </w:p>
          <w:p w:rsidR="00A60D29" w:rsidRPr="0063493D" w:rsidRDefault="00A60D29" w:rsidP="0065342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</w:rPr>
            </w:pPr>
            <w:r w:rsidRPr="0063493D">
              <w:rPr>
                <w:sz w:val="18"/>
                <w:szCs w:val="18"/>
              </w:rPr>
              <w:t>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 – Югры»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Default="00A60D29" w:rsidP="0065342C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Управление архитектуры и градостроительства администрации Кондинского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Default="00A60D29" w:rsidP="0065342C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60D29" w:rsidTr="00A60D29">
        <w:trPr>
          <w:trHeight w:val="2484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Default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 w:rsidP="0065342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Площадь земельных участков, предоставленных для строительства, </w:t>
            </w:r>
          </w:p>
          <w:p w:rsidR="00A60D29" w:rsidRPr="0063493D" w:rsidRDefault="00A60D29" w:rsidP="0065342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в отношении которых с даты принятия решения о предоставлении земельного участка или подписания протокола </w:t>
            </w:r>
          </w:p>
          <w:p w:rsidR="00A60D29" w:rsidRPr="0063493D" w:rsidRDefault="00A60D29" w:rsidP="0065342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о результатах торгов (конкурсов, аукционов) не было получено разрешение </w:t>
            </w:r>
          </w:p>
          <w:p w:rsidR="00A60D29" w:rsidRPr="0063493D" w:rsidRDefault="00A60D29" w:rsidP="0065342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на ввод </w:t>
            </w:r>
          </w:p>
          <w:p w:rsidR="00A60D29" w:rsidRPr="0063493D" w:rsidRDefault="00A60D29" w:rsidP="0065342C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в эксплуатацию, кв. м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60D29" w:rsidRPr="0063493D" w:rsidRDefault="00A60D29" w:rsidP="00D90A16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DB68AD">
              <w:rPr>
                <w:b/>
                <w:sz w:val="18"/>
                <w:szCs w:val="18"/>
                <w:lang w:eastAsia="en-US"/>
              </w:rPr>
              <w:t>ОМ</w:t>
            </w:r>
            <w:r>
              <w:rPr>
                <w:b/>
                <w:sz w:val="18"/>
                <w:szCs w:val="18"/>
                <w:lang w:eastAsia="en-US"/>
              </w:rPr>
              <w:t>СУ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 w:rsidP="00F02374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60D29" w:rsidRPr="0063493D" w:rsidRDefault="00A60D29" w:rsidP="00F02374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м</w:t>
            </w:r>
            <w:r>
              <w:rPr>
                <w:b/>
                <w:sz w:val="18"/>
                <w:szCs w:val="18"/>
                <w:lang w:eastAsia="en-US"/>
              </w:rPr>
              <w:t>лн</w:t>
            </w:r>
            <w:r w:rsidRPr="0063493D">
              <w:rPr>
                <w:b/>
                <w:sz w:val="18"/>
                <w:szCs w:val="18"/>
                <w:lang w:eastAsia="en-US"/>
              </w:rPr>
              <w:t>.кв.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60D29" w:rsidRPr="0063493D" w:rsidRDefault="00A60D29" w:rsidP="00F02374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val="en-US" w:eastAsia="en-US"/>
              </w:rPr>
            </w:pPr>
          </w:p>
          <w:p w:rsidR="00A60D29" w:rsidRPr="0063493D" w:rsidRDefault="00A60D29" w:rsidP="000112F6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val="en-US" w:eastAsia="en-US"/>
              </w:rPr>
              <w:t>202</w:t>
            </w:r>
            <w:r w:rsidRPr="0063493D"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</w:rPr>
            </w:pPr>
            <w:r w:rsidRPr="0063493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</w:rPr>
            </w:pPr>
            <w:r w:rsidRPr="0063493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60D29" w:rsidRPr="0063493D" w:rsidRDefault="00A60D29" w:rsidP="00F0237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Pr="0063493D" w:rsidRDefault="00A60D29">
            <w:pPr>
              <w:widowControl w:val="0"/>
              <w:autoSpaceDE w:val="0"/>
              <w:autoSpaceDN w:val="0"/>
              <w:adjustRightInd w:val="0"/>
              <w:ind w:right="-61"/>
              <w:rPr>
                <w:sz w:val="18"/>
                <w:szCs w:val="18"/>
              </w:rPr>
            </w:pPr>
            <w:r w:rsidRPr="0063493D">
              <w:rPr>
                <w:sz w:val="18"/>
                <w:szCs w:val="18"/>
              </w:rPr>
              <w:t>Указ Президента</w:t>
            </w:r>
          </w:p>
          <w:p w:rsidR="00A60D29" w:rsidRPr="0063493D" w:rsidRDefault="00A60D29">
            <w:pPr>
              <w:widowControl w:val="0"/>
              <w:autoSpaceDE w:val="0"/>
              <w:autoSpaceDN w:val="0"/>
              <w:adjustRightInd w:val="0"/>
              <w:ind w:right="-61"/>
              <w:rPr>
                <w:sz w:val="18"/>
                <w:szCs w:val="18"/>
              </w:rPr>
            </w:pPr>
            <w:r w:rsidRPr="0063493D">
              <w:rPr>
                <w:sz w:val="18"/>
                <w:szCs w:val="18"/>
              </w:rPr>
              <w:t xml:space="preserve">Российской Федерации </w:t>
            </w:r>
          </w:p>
          <w:p w:rsidR="00A60D29" w:rsidRPr="0063493D" w:rsidRDefault="00A60D29">
            <w:pPr>
              <w:widowControl w:val="0"/>
              <w:autoSpaceDE w:val="0"/>
              <w:autoSpaceDN w:val="0"/>
              <w:adjustRightInd w:val="0"/>
              <w:ind w:right="-61"/>
              <w:rPr>
                <w:sz w:val="18"/>
                <w:szCs w:val="18"/>
              </w:rPr>
            </w:pPr>
            <w:r w:rsidRPr="0063493D">
              <w:rPr>
                <w:sz w:val="18"/>
                <w:szCs w:val="18"/>
              </w:rPr>
              <w:t>от 28 апреля 2008 года № 607 «Об оценке эффективности деятельности органов местного самоуправления муниципальных, городских округов и муниципальных районов»,</w:t>
            </w:r>
          </w:p>
          <w:p w:rsidR="00A60D29" w:rsidRPr="0063493D" w:rsidRDefault="00A60D29">
            <w:pPr>
              <w:widowControl w:val="0"/>
              <w:autoSpaceDE w:val="0"/>
              <w:autoSpaceDN w:val="0"/>
              <w:adjustRightInd w:val="0"/>
              <w:ind w:right="-61"/>
              <w:rPr>
                <w:sz w:val="18"/>
                <w:szCs w:val="18"/>
              </w:rPr>
            </w:pPr>
            <w:r w:rsidRPr="0063493D">
              <w:rPr>
                <w:sz w:val="18"/>
                <w:szCs w:val="18"/>
              </w:rPr>
              <w:t xml:space="preserve">распоряжение Правительства Ханты-Мансийского автономного округа – Югры от 15 марта 2013 года № 92-рп </w:t>
            </w:r>
          </w:p>
          <w:p w:rsidR="00A60D29" w:rsidRPr="0063493D" w:rsidRDefault="00A60D29">
            <w:pPr>
              <w:widowControl w:val="0"/>
              <w:autoSpaceDE w:val="0"/>
              <w:autoSpaceDN w:val="0"/>
              <w:ind w:left="-70" w:right="-80"/>
              <w:rPr>
                <w:b/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</w:rPr>
              <w:t>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 – Югры»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9" w:rsidRDefault="00A60D29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5342C">
              <w:rPr>
                <w:sz w:val="18"/>
                <w:szCs w:val="18"/>
                <w:lang w:eastAsia="en-US"/>
              </w:rPr>
              <w:t>Управление архитектуры и градостроительства администрации Кондинского района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29" w:rsidRPr="0065342C" w:rsidRDefault="00A60D29" w:rsidP="00A60D29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</w:tbl>
    <w:p w:rsidR="0065342C" w:rsidRPr="003C5BB3" w:rsidRDefault="0065342C" w:rsidP="00A975A1">
      <w:pPr>
        <w:pStyle w:val="ConsPlusTitle"/>
        <w:jc w:val="center"/>
        <w:outlineLvl w:val="2"/>
      </w:pPr>
    </w:p>
    <w:p w:rsidR="00B2783A" w:rsidRDefault="00B2783A" w:rsidP="00996B47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p w:rsidR="00B2783A" w:rsidRDefault="00B2783A" w:rsidP="00996B47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p w:rsidR="00B2783A" w:rsidRDefault="00B2783A" w:rsidP="00996B47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p w:rsidR="00B2783A" w:rsidRDefault="00B2783A" w:rsidP="00996B47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p w:rsidR="00B2783A" w:rsidRDefault="00B2783A" w:rsidP="00996B47">
      <w:pPr>
        <w:jc w:val="center"/>
        <w:outlineLvl w:val="0"/>
        <w:rPr>
          <w:b/>
          <w:bCs/>
          <w:color w:val="000000"/>
          <w:kern w:val="28"/>
          <w:szCs w:val="26"/>
        </w:rPr>
        <w:sectPr w:rsidR="00B2783A" w:rsidSect="005770F0">
          <w:pgSz w:w="16834" w:h="11909" w:orient="landscape"/>
          <w:pgMar w:top="1134" w:right="1134" w:bottom="244" w:left="1134" w:header="720" w:footer="720" w:gutter="0"/>
          <w:cols w:space="720"/>
          <w:noEndnote/>
          <w:titlePg/>
          <w:docGrid w:linePitch="326"/>
        </w:sectPr>
      </w:pPr>
    </w:p>
    <w:p w:rsidR="00B2783A" w:rsidRDefault="0065342C" w:rsidP="00B2783A">
      <w:pPr>
        <w:pStyle w:val="ConsPlusTitle"/>
        <w:jc w:val="center"/>
        <w:outlineLvl w:val="2"/>
      </w:pPr>
      <w:r>
        <w:lastRenderedPageBreak/>
        <w:t>4. Структура муниципальной п</w:t>
      </w:r>
      <w:r w:rsidR="00B2783A">
        <w:t>рограммы</w:t>
      </w:r>
    </w:p>
    <w:p w:rsidR="00B2783A" w:rsidRDefault="00B2783A" w:rsidP="00B2783A">
      <w:pPr>
        <w:pStyle w:val="ConsPlusNormal"/>
        <w:jc w:val="center"/>
      </w:pPr>
    </w:p>
    <w:tbl>
      <w:tblPr>
        <w:tblW w:w="50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"/>
        <w:gridCol w:w="6300"/>
        <w:gridCol w:w="4748"/>
        <w:gridCol w:w="18"/>
        <w:gridCol w:w="3198"/>
      </w:tblGrid>
      <w:tr w:rsidR="0065342C" w:rsidTr="00501630">
        <w:trPr>
          <w:trHeight w:val="6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Default="0065342C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:rsidR="0065342C" w:rsidRDefault="0065342C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Default="006534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структурного элемента</w:t>
            </w:r>
            <w:r w:rsidRPr="000B3E42">
              <w:rPr>
                <w:rStyle w:val="aff1"/>
              </w:rPr>
              <w:footnoteReference w:id="1"/>
            </w:r>
          </w:p>
        </w:tc>
        <w:tc>
          <w:tcPr>
            <w:tcW w:w="15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Default="006534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  <w:r w:rsidRPr="000B3E42">
              <w:rPr>
                <w:rStyle w:val="aff1"/>
              </w:rPr>
              <w:footnoteReference w:id="2"/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Default="006534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</w:t>
            </w:r>
          </w:p>
          <w:p w:rsidR="0065342C" w:rsidRDefault="006534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показателями</w:t>
            </w:r>
            <w:r w:rsidRPr="000B3E42">
              <w:rPr>
                <w:rStyle w:val="aff1"/>
              </w:rPr>
              <w:footnoteReference w:id="3"/>
            </w:r>
          </w:p>
        </w:tc>
      </w:tr>
      <w:tr w:rsidR="0065342C" w:rsidTr="00501630">
        <w:trPr>
          <w:trHeight w:val="6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Default="0065342C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Default="006534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Default="006534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Default="006534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F574E" w:rsidRPr="000112F6" w:rsidTr="006F574E">
        <w:trPr>
          <w:trHeight w:val="6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74E" w:rsidRPr="003C5BB3" w:rsidRDefault="006F574E" w:rsidP="00F422DC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C5BB3">
              <w:rPr>
                <w:sz w:val="20"/>
                <w:szCs w:val="20"/>
              </w:rPr>
              <w:t>.</w:t>
            </w:r>
          </w:p>
        </w:tc>
        <w:tc>
          <w:tcPr>
            <w:tcW w:w="47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74E" w:rsidRPr="006F574E" w:rsidRDefault="006F574E" w:rsidP="00501630">
            <w:pPr>
              <w:jc w:val="center"/>
              <w:rPr>
                <w:sz w:val="20"/>
                <w:szCs w:val="20"/>
              </w:rPr>
            </w:pPr>
            <w:r w:rsidRPr="006F574E">
              <w:rPr>
                <w:sz w:val="20"/>
                <w:szCs w:val="20"/>
              </w:rPr>
              <w:t xml:space="preserve">Направление (подпрограмма) "Формирование современной комфортной городской среды" </w:t>
            </w:r>
          </w:p>
        </w:tc>
      </w:tr>
      <w:tr w:rsidR="006F574E" w:rsidRPr="000112F6" w:rsidTr="006F574E">
        <w:trPr>
          <w:trHeight w:val="6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4E" w:rsidRPr="003C5BB3" w:rsidRDefault="006F574E" w:rsidP="00F422DC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C5BB3">
              <w:rPr>
                <w:sz w:val="20"/>
                <w:szCs w:val="20"/>
              </w:rPr>
              <w:t xml:space="preserve">.1. </w:t>
            </w:r>
          </w:p>
        </w:tc>
        <w:tc>
          <w:tcPr>
            <w:tcW w:w="47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4E" w:rsidRDefault="006F574E" w:rsidP="00F422DC">
            <w:pPr>
              <w:jc w:val="center"/>
              <w:rPr>
                <w:sz w:val="20"/>
                <w:szCs w:val="20"/>
              </w:rPr>
            </w:pPr>
            <w:r w:rsidRPr="006F574E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  <w:p w:rsidR="00501630" w:rsidRPr="006F574E" w:rsidRDefault="00501630" w:rsidP="00F422DC">
            <w:pPr>
              <w:jc w:val="center"/>
              <w:rPr>
                <w:sz w:val="20"/>
                <w:szCs w:val="20"/>
              </w:rPr>
            </w:pPr>
            <w:r w:rsidRPr="006F574E">
              <w:rPr>
                <w:sz w:val="20"/>
                <w:szCs w:val="20"/>
              </w:rPr>
              <w:t>(куратор – Уланов Александр Иванович)</w:t>
            </w:r>
          </w:p>
        </w:tc>
      </w:tr>
      <w:tr w:rsidR="00501630" w:rsidRPr="000112F6" w:rsidTr="00501630">
        <w:trPr>
          <w:trHeight w:val="6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630" w:rsidRDefault="00501630" w:rsidP="00501630">
            <w:pPr>
              <w:ind w:left="-142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1630" w:rsidRPr="00C9363F" w:rsidRDefault="00501630" w:rsidP="00501630">
            <w:pPr>
              <w:jc w:val="center"/>
              <w:rPr>
                <w:sz w:val="20"/>
                <w:szCs w:val="20"/>
              </w:rPr>
            </w:pPr>
            <w:r w:rsidRPr="00C9363F">
              <w:rPr>
                <w:sz w:val="20"/>
                <w:szCs w:val="20"/>
              </w:rPr>
              <w:t>Ответственный за реализацию: Управление архитектуры и градостроительства администрации Кондинского района</w:t>
            </w:r>
          </w:p>
        </w:tc>
        <w:tc>
          <w:tcPr>
            <w:tcW w:w="2667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1630" w:rsidRPr="00C9363F" w:rsidRDefault="00501630" w:rsidP="00501630">
            <w:pPr>
              <w:jc w:val="center"/>
              <w:rPr>
                <w:sz w:val="20"/>
                <w:szCs w:val="20"/>
              </w:rPr>
            </w:pPr>
            <w:r w:rsidRPr="00C9363F">
              <w:rPr>
                <w:sz w:val="20"/>
                <w:szCs w:val="20"/>
              </w:rPr>
              <w:t>Срок реализации: 2025 - 2030</w:t>
            </w:r>
          </w:p>
        </w:tc>
      </w:tr>
      <w:tr w:rsidR="00F97B60" w:rsidRPr="000112F6" w:rsidTr="00F422DC">
        <w:trPr>
          <w:trHeight w:val="6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B60" w:rsidRPr="003C5BB3" w:rsidRDefault="00F97B60" w:rsidP="00501630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C5BB3">
              <w:rPr>
                <w:sz w:val="20"/>
                <w:szCs w:val="20"/>
              </w:rPr>
              <w:t xml:space="preserve">.1.1. 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7B60" w:rsidRPr="00C9363F" w:rsidRDefault="00F97B60" w:rsidP="00F97B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комфортности городской среды, в том числе общественных пространств</w:t>
            </w:r>
          </w:p>
        </w:tc>
        <w:tc>
          <w:tcPr>
            <w:tcW w:w="159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97B60" w:rsidRPr="00C9363F" w:rsidRDefault="00F97B60" w:rsidP="00501630">
            <w:pPr>
              <w:rPr>
                <w:sz w:val="20"/>
                <w:szCs w:val="20"/>
              </w:rPr>
            </w:pPr>
            <w:r w:rsidRPr="00C9363F">
              <w:rPr>
                <w:sz w:val="20"/>
                <w:szCs w:val="20"/>
              </w:rPr>
              <w:t>Разработка и внедрение универсальных механизмов вовлеченности заинтересованных граждан, организаций в реализацию мероприятий по благоустройству дворовых и общественных территорий, проведение мероприятий по благоустройству территорий муниципальных образований в соответствии с едиными требованиями</w:t>
            </w:r>
          </w:p>
        </w:tc>
        <w:tc>
          <w:tcPr>
            <w:tcW w:w="10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B60" w:rsidRPr="00C9363F" w:rsidRDefault="00F97B60" w:rsidP="00501630">
            <w:pPr>
              <w:rPr>
                <w:sz w:val="18"/>
                <w:szCs w:val="18"/>
                <w:lang w:eastAsia="en-US"/>
              </w:rPr>
            </w:pPr>
            <w:r w:rsidRPr="00C9363F">
              <w:rPr>
                <w:sz w:val="18"/>
                <w:szCs w:val="18"/>
                <w:lang w:eastAsia="en-US"/>
              </w:rPr>
              <w:t>Количество благоустроенных общественных территорий, ед. (нарастающим итогом)</w:t>
            </w:r>
          </w:p>
          <w:p w:rsidR="00F97B60" w:rsidRPr="00C9363F" w:rsidRDefault="00F97B60" w:rsidP="00501630">
            <w:pPr>
              <w:rPr>
                <w:sz w:val="18"/>
                <w:szCs w:val="18"/>
                <w:lang w:eastAsia="en-US"/>
              </w:rPr>
            </w:pPr>
          </w:p>
          <w:p w:rsidR="00F97B60" w:rsidRPr="00C9363F" w:rsidRDefault="00F97B60" w:rsidP="00501630">
            <w:pPr>
              <w:rPr>
                <w:sz w:val="18"/>
                <w:szCs w:val="18"/>
                <w:lang w:eastAsia="en-US"/>
              </w:rPr>
            </w:pPr>
          </w:p>
        </w:tc>
      </w:tr>
      <w:tr w:rsidR="00F97B60" w:rsidRPr="000112F6" w:rsidTr="00F422DC">
        <w:trPr>
          <w:trHeight w:val="6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B60" w:rsidRPr="003C5BB3" w:rsidRDefault="00F97B60" w:rsidP="00F97B60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  <w:r w:rsidRPr="003C5BB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7B60" w:rsidRPr="00C9363F" w:rsidRDefault="00F97B60" w:rsidP="00F97B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механизмов развития комфортной городской среды, комплексного развития муниципального образования с учетом индекса качества городской среды</w:t>
            </w:r>
          </w:p>
        </w:tc>
        <w:tc>
          <w:tcPr>
            <w:tcW w:w="159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7B60" w:rsidRPr="00C9363F" w:rsidRDefault="00F97B60" w:rsidP="00F97B60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B60" w:rsidRPr="00F97B60" w:rsidRDefault="00F97B60" w:rsidP="00F97B60">
            <w:pPr>
              <w:rPr>
                <w:sz w:val="18"/>
                <w:szCs w:val="18"/>
                <w:lang w:eastAsia="en-US"/>
              </w:rPr>
            </w:pPr>
            <w:r w:rsidRPr="00F97B60">
              <w:rPr>
                <w:sz w:val="18"/>
                <w:szCs w:val="18"/>
                <w:lang w:eastAsia="en-US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</w:t>
            </w:r>
          </w:p>
          <w:p w:rsidR="00F97B60" w:rsidRPr="00C9363F" w:rsidRDefault="00F97B60" w:rsidP="00F97B60">
            <w:pPr>
              <w:rPr>
                <w:sz w:val="18"/>
                <w:szCs w:val="18"/>
                <w:lang w:eastAsia="en-US"/>
              </w:rPr>
            </w:pPr>
            <w:r w:rsidRPr="00F97B60">
              <w:rPr>
                <w:sz w:val="18"/>
                <w:szCs w:val="18"/>
                <w:lang w:eastAsia="en-US"/>
              </w:rPr>
              <w:t>на территории которых реализуются проекты по созданию комфортной городской среды, %</w:t>
            </w:r>
          </w:p>
        </w:tc>
      </w:tr>
      <w:tr w:rsidR="00F97B60" w:rsidTr="006F574E">
        <w:trPr>
          <w:trHeight w:val="431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B60" w:rsidRPr="006F574E" w:rsidRDefault="00F97B60" w:rsidP="00F97B60">
            <w:pPr>
              <w:pStyle w:val="afe"/>
              <w:numPr>
                <w:ilvl w:val="0"/>
                <w:numId w:val="49"/>
              </w:numPr>
              <w:ind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47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B60" w:rsidRPr="00C9363F" w:rsidRDefault="00F97B60" w:rsidP="00F97B60">
            <w:pPr>
              <w:jc w:val="center"/>
              <w:rPr>
                <w:sz w:val="20"/>
                <w:szCs w:val="20"/>
              </w:rPr>
            </w:pPr>
            <w:r w:rsidRPr="00C9363F">
              <w:rPr>
                <w:sz w:val="20"/>
                <w:szCs w:val="20"/>
              </w:rPr>
              <w:t>Направление (подпрограмма) "Обеспечение градостроительной деятельности на территории Кондинского района"</w:t>
            </w:r>
          </w:p>
        </w:tc>
      </w:tr>
      <w:tr w:rsidR="00F97B60" w:rsidTr="006F574E">
        <w:trPr>
          <w:trHeight w:val="6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B60" w:rsidRPr="006F574E" w:rsidRDefault="00F97B60" w:rsidP="00F97B60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47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B60" w:rsidRPr="00C9363F" w:rsidRDefault="00F97B60" w:rsidP="00F97B60">
            <w:pPr>
              <w:jc w:val="center"/>
              <w:rPr>
                <w:sz w:val="20"/>
                <w:szCs w:val="20"/>
              </w:rPr>
            </w:pPr>
            <w:r w:rsidRPr="00C9363F">
              <w:rPr>
                <w:sz w:val="20"/>
                <w:szCs w:val="20"/>
              </w:rPr>
              <w:t xml:space="preserve">Комплекс процессных мероприятий "Формирование градостроительной документации в Кондинском районе" </w:t>
            </w:r>
          </w:p>
          <w:p w:rsidR="00F97B60" w:rsidRPr="00C9363F" w:rsidRDefault="00F97B60" w:rsidP="00F97B60">
            <w:pPr>
              <w:jc w:val="center"/>
              <w:rPr>
                <w:sz w:val="20"/>
                <w:szCs w:val="20"/>
              </w:rPr>
            </w:pPr>
          </w:p>
        </w:tc>
      </w:tr>
      <w:tr w:rsidR="00F97B60" w:rsidTr="00501630">
        <w:trPr>
          <w:trHeight w:val="6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B60" w:rsidRDefault="00F97B60" w:rsidP="00F97B60">
            <w:pPr>
              <w:ind w:left="-142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7B60" w:rsidRPr="00C9363F" w:rsidRDefault="00F97B60" w:rsidP="00F97B60">
            <w:pPr>
              <w:jc w:val="center"/>
              <w:rPr>
                <w:sz w:val="20"/>
                <w:szCs w:val="20"/>
              </w:rPr>
            </w:pPr>
            <w:r w:rsidRPr="00C9363F">
              <w:rPr>
                <w:sz w:val="20"/>
                <w:szCs w:val="20"/>
              </w:rPr>
              <w:t>Ответственный за реализацию: Управление архитектуры и градостроительства администрации Кондинского района</w:t>
            </w:r>
          </w:p>
        </w:tc>
        <w:tc>
          <w:tcPr>
            <w:tcW w:w="2667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7B60" w:rsidRPr="00C9363F" w:rsidRDefault="00F97B60" w:rsidP="00F97B60">
            <w:pPr>
              <w:jc w:val="center"/>
              <w:rPr>
                <w:sz w:val="20"/>
                <w:szCs w:val="20"/>
              </w:rPr>
            </w:pPr>
            <w:r w:rsidRPr="00C9363F">
              <w:rPr>
                <w:sz w:val="20"/>
                <w:szCs w:val="20"/>
              </w:rPr>
              <w:t>-</w:t>
            </w:r>
          </w:p>
          <w:p w:rsidR="00F97B60" w:rsidRPr="00C9363F" w:rsidRDefault="00F97B60" w:rsidP="00F97B60">
            <w:pPr>
              <w:jc w:val="center"/>
              <w:rPr>
                <w:sz w:val="20"/>
                <w:szCs w:val="20"/>
              </w:rPr>
            </w:pPr>
          </w:p>
        </w:tc>
      </w:tr>
      <w:tr w:rsidR="00F97B60" w:rsidTr="00501630">
        <w:trPr>
          <w:trHeight w:val="68"/>
        </w:trPr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B60" w:rsidRDefault="00F97B60" w:rsidP="00F97B60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2.1.1.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7B60" w:rsidRPr="006F574E" w:rsidRDefault="00F97B60" w:rsidP="00F97B60">
            <w:pPr>
              <w:pStyle w:val="afc"/>
              <w:spacing w:before="0" w:beforeAutospacing="0" w:after="0" w:afterAutospacing="0" w:line="288" w:lineRule="atLeast"/>
              <w:rPr>
                <w:sz w:val="20"/>
                <w:szCs w:val="20"/>
              </w:rPr>
            </w:pPr>
            <w:r w:rsidRPr="006F574E">
              <w:rPr>
                <w:sz w:val="20"/>
                <w:szCs w:val="20"/>
              </w:rPr>
              <w:t>Развитие градостроительной деятельности в Кондинском районе</w:t>
            </w: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7B60" w:rsidRPr="006F574E" w:rsidRDefault="00F97B60" w:rsidP="00F97B60">
            <w:pPr>
              <w:pStyle w:val="afc"/>
              <w:rPr>
                <w:sz w:val="20"/>
                <w:szCs w:val="20"/>
              </w:rPr>
            </w:pPr>
            <w:r w:rsidRPr="006F574E">
              <w:rPr>
                <w:sz w:val="18"/>
                <w:szCs w:val="18"/>
              </w:rPr>
              <w:t>Приведение в соответствие с федеральным законодательством документов территориального планирования и градостроительного зонирования для дальнейшего развития территорий; увеличение градостроительного потенциала и комплексного развития территорий автономного округа</w:t>
            </w:r>
          </w:p>
        </w:tc>
        <w:tc>
          <w:tcPr>
            <w:tcW w:w="10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B60" w:rsidRPr="006F574E" w:rsidRDefault="00F97B60" w:rsidP="00F97B60">
            <w:pPr>
              <w:rPr>
                <w:sz w:val="18"/>
                <w:szCs w:val="18"/>
                <w:lang w:eastAsia="en-US"/>
              </w:rPr>
            </w:pPr>
            <w:r w:rsidRPr="006F574E">
              <w:rPr>
                <w:sz w:val="18"/>
                <w:szCs w:val="18"/>
                <w:lang w:eastAsia="en-US"/>
              </w:rPr>
              <w:t>Доля муниципальных образований Кондинского района, обеспеченных документами территориального планирования, на уровне 100% от общей потребности, %</w:t>
            </w:r>
          </w:p>
          <w:p w:rsidR="00F97B60" w:rsidRPr="006F574E" w:rsidRDefault="00F97B60" w:rsidP="00F97B60">
            <w:pPr>
              <w:rPr>
                <w:sz w:val="18"/>
                <w:szCs w:val="18"/>
                <w:lang w:eastAsia="en-US"/>
              </w:rPr>
            </w:pPr>
          </w:p>
          <w:p w:rsidR="00F97B60" w:rsidRPr="006F574E" w:rsidRDefault="00F97B60" w:rsidP="00F97B60">
            <w:pPr>
              <w:rPr>
                <w:sz w:val="18"/>
                <w:szCs w:val="18"/>
              </w:rPr>
            </w:pPr>
            <w:r w:rsidRPr="006F574E">
              <w:rPr>
                <w:sz w:val="18"/>
                <w:szCs w:val="18"/>
              </w:rPr>
              <w:t xml:space="preserve">Площадь земельных участков, предоставленных для строительства, </w:t>
            </w:r>
          </w:p>
          <w:p w:rsidR="00F97B60" w:rsidRPr="006F574E" w:rsidRDefault="00F97B60" w:rsidP="00F97B60">
            <w:pPr>
              <w:rPr>
                <w:sz w:val="18"/>
                <w:szCs w:val="18"/>
              </w:rPr>
            </w:pPr>
            <w:r w:rsidRPr="006F574E">
              <w:rPr>
                <w:sz w:val="18"/>
                <w:szCs w:val="18"/>
              </w:rPr>
              <w:t xml:space="preserve">в отношении которых с даты принятия решения о предоставлении земельного участка или подписания протокола </w:t>
            </w:r>
          </w:p>
          <w:p w:rsidR="00F97B60" w:rsidRPr="006F574E" w:rsidRDefault="00F97B60" w:rsidP="00F97B60">
            <w:pPr>
              <w:rPr>
                <w:sz w:val="18"/>
                <w:szCs w:val="18"/>
              </w:rPr>
            </w:pPr>
            <w:r w:rsidRPr="006F574E">
              <w:rPr>
                <w:sz w:val="18"/>
                <w:szCs w:val="18"/>
              </w:rPr>
              <w:t xml:space="preserve">о результатах торгов (конкурсов, </w:t>
            </w:r>
            <w:r w:rsidRPr="006F574E">
              <w:rPr>
                <w:sz w:val="18"/>
                <w:szCs w:val="18"/>
              </w:rPr>
              <w:lastRenderedPageBreak/>
              <w:t>аукционов) не было получено разрешение на ввод  в эксплуатацию, кв. м</w:t>
            </w:r>
          </w:p>
        </w:tc>
      </w:tr>
    </w:tbl>
    <w:p w:rsidR="00864A13" w:rsidRDefault="00864A13" w:rsidP="00864A13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Финансовое обеспечение программы </w:t>
      </w:r>
    </w:p>
    <w:p w:rsidR="00864A13" w:rsidRDefault="00864A13" w:rsidP="00996B47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tbl>
      <w:tblPr>
        <w:tblW w:w="47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2"/>
        <w:gridCol w:w="967"/>
        <w:gridCol w:w="1253"/>
        <w:gridCol w:w="1248"/>
        <w:gridCol w:w="1387"/>
        <w:gridCol w:w="917"/>
        <w:gridCol w:w="1142"/>
        <w:gridCol w:w="1139"/>
      </w:tblGrid>
      <w:tr w:rsidR="00864A13" w:rsidTr="00FA7D89">
        <w:trPr>
          <w:trHeight w:val="68"/>
        </w:trPr>
        <w:tc>
          <w:tcPr>
            <w:tcW w:w="2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муниципальной программы, структурного элемента, источник финансового обеспечения</w:t>
            </w:r>
          </w:p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Объем финансового обеспечения по годам (тыс. рублей) </w:t>
            </w:r>
          </w:p>
        </w:tc>
      </w:tr>
      <w:tr w:rsidR="00864A13" w:rsidTr="00E53CBF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A13" w:rsidRDefault="00864A1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2025 </w:t>
            </w:r>
          </w:p>
          <w:p w:rsidR="00864A13" w:rsidRDefault="00864A13">
            <w:pPr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2026 </w:t>
            </w:r>
          </w:p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2027 </w:t>
            </w:r>
          </w:p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2028 </w:t>
            </w:r>
          </w:p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2029 </w:t>
            </w:r>
          </w:p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2030 </w:t>
            </w:r>
          </w:p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</w:tr>
      <w:tr w:rsidR="00864A13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13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E2026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Default="003E2026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Муниципальная программа «</w:t>
            </w:r>
            <w:r w:rsidRPr="00864A13">
              <w:rPr>
                <w:b/>
                <w:sz w:val="20"/>
                <w:szCs w:val="20"/>
                <w:lang w:eastAsia="en-US"/>
              </w:rPr>
              <w:t>Пространственное развитие и формирование комфортной городской среды</w:t>
            </w:r>
            <w:r>
              <w:rPr>
                <w:b/>
                <w:sz w:val="20"/>
                <w:szCs w:val="20"/>
                <w:lang w:eastAsia="en-US"/>
              </w:rPr>
              <w:t>»</w:t>
            </w:r>
            <w:r>
              <w:rPr>
                <w:sz w:val="20"/>
                <w:szCs w:val="20"/>
                <w:lang w:eastAsia="en-US"/>
              </w:rPr>
              <w:t xml:space="preserve"> (всего), в том числе: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FA7D89" w:rsidRDefault="00FA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7D89">
              <w:rPr>
                <w:b/>
                <w:bCs/>
                <w:color w:val="000000"/>
                <w:sz w:val="20"/>
                <w:szCs w:val="20"/>
                <w:lang w:eastAsia="en-US"/>
              </w:rPr>
              <w:t>21 237,1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FA7D89" w:rsidRDefault="00FA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7D89">
              <w:rPr>
                <w:b/>
                <w:bCs/>
                <w:color w:val="000000"/>
                <w:sz w:val="20"/>
                <w:szCs w:val="20"/>
                <w:lang w:eastAsia="en-US"/>
              </w:rPr>
              <w:t>20 676,9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FA7D89" w:rsidRDefault="00FA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7D89">
              <w:rPr>
                <w:b/>
                <w:bCs/>
                <w:color w:val="000000"/>
                <w:sz w:val="20"/>
                <w:szCs w:val="20"/>
              </w:rPr>
              <w:t>11 124,1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FA7D89" w:rsidRDefault="00FA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7D89">
              <w:rPr>
                <w:b/>
                <w:bCs/>
                <w:color w:val="000000"/>
                <w:sz w:val="20"/>
                <w:szCs w:val="20"/>
              </w:rPr>
              <w:t>11 124,1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FA7D89" w:rsidRDefault="00FA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7D89">
              <w:rPr>
                <w:b/>
                <w:bCs/>
                <w:color w:val="000000"/>
                <w:sz w:val="20"/>
                <w:szCs w:val="20"/>
              </w:rPr>
              <w:t>11 124,1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FA7D89" w:rsidRDefault="00FA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7D89">
              <w:rPr>
                <w:b/>
                <w:bCs/>
                <w:color w:val="000000"/>
                <w:sz w:val="20"/>
                <w:szCs w:val="20"/>
              </w:rPr>
              <w:t>11 124,1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FA7D89" w:rsidRDefault="00FA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7D89">
              <w:rPr>
                <w:b/>
                <w:bCs/>
                <w:color w:val="000000"/>
                <w:sz w:val="20"/>
                <w:szCs w:val="20"/>
                <w:lang w:eastAsia="en-US"/>
              </w:rPr>
              <w:t>86 410,6</w:t>
            </w:r>
          </w:p>
        </w:tc>
      </w:tr>
      <w:tr w:rsidR="00FA7D89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D89" w:rsidRDefault="00FA7D89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Бюджет Кондинского района (всего), из них: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D89" w:rsidRPr="00E53CBF" w:rsidRDefault="00FA7D89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21 237,1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D89" w:rsidRPr="00E53CBF" w:rsidRDefault="00FA7D89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20 676,9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D89" w:rsidRPr="00E53CBF" w:rsidRDefault="00FA7D89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</w:rPr>
              <w:t>11 124,1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D89" w:rsidRPr="00E53CBF" w:rsidRDefault="00FA7D89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</w:rPr>
              <w:t>11 124,1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D89" w:rsidRPr="00E53CBF" w:rsidRDefault="00FA7D89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</w:rPr>
              <w:t>11 124,1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D89" w:rsidRPr="00E53CBF" w:rsidRDefault="00FA7D89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</w:rPr>
              <w:t>11 124,1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D89" w:rsidRPr="00E53CBF" w:rsidRDefault="00FA7D89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86 410,6</w:t>
            </w:r>
          </w:p>
        </w:tc>
      </w:tr>
      <w:tr w:rsidR="00E53CBF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BF" w:rsidRDefault="00E53CBF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BF" w:rsidRPr="00E53CBF" w:rsidRDefault="00E53CBF">
            <w:pPr>
              <w:jc w:val="center"/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6 640,0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BF" w:rsidRPr="00E53CBF" w:rsidRDefault="00E53CB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6 449,0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BF" w:rsidRPr="00E53CBF" w:rsidRDefault="00E53CB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3 016,6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BF" w:rsidRDefault="00E53CBF" w:rsidP="00E53CBF">
            <w:pPr>
              <w:jc w:val="center"/>
            </w:pPr>
            <w:r w:rsidRPr="002348D2">
              <w:rPr>
                <w:bCs/>
                <w:color w:val="000000"/>
                <w:sz w:val="20"/>
                <w:szCs w:val="20"/>
              </w:rPr>
              <w:t>3 016,6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BF" w:rsidRDefault="00E53CBF" w:rsidP="00E53CBF">
            <w:pPr>
              <w:jc w:val="center"/>
            </w:pPr>
            <w:r w:rsidRPr="002348D2">
              <w:rPr>
                <w:bCs/>
                <w:color w:val="000000"/>
                <w:sz w:val="20"/>
                <w:szCs w:val="20"/>
              </w:rPr>
              <w:t>3 016,6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BF" w:rsidRDefault="00E53CBF" w:rsidP="00E53CBF">
            <w:pPr>
              <w:jc w:val="center"/>
            </w:pPr>
            <w:r w:rsidRPr="002348D2">
              <w:rPr>
                <w:bCs/>
                <w:color w:val="000000"/>
                <w:sz w:val="20"/>
                <w:szCs w:val="20"/>
              </w:rPr>
              <w:t>3 016,6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BF" w:rsidRPr="00CF6418" w:rsidRDefault="00E53CB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6418">
              <w:rPr>
                <w:bCs/>
                <w:color w:val="000000"/>
                <w:sz w:val="20"/>
                <w:szCs w:val="20"/>
                <w:lang w:eastAsia="en-US"/>
              </w:rPr>
              <w:t>25 155,4</w:t>
            </w:r>
          </w:p>
        </w:tc>
      </w:tr>
      <w:tr w:rsidR="003E2026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Default="003E2026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E53CB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12 634,6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12 321,4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7 156,4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bCs/>
                <w:color w:val="000000"/>
                <w:sz w:val="20"/>
                <w:szCs w:val="20"/>
              </w:rPr>
              <w:t>7 156,4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bCs/>
                <w:color w:val="000000"/>
                <w:sz w:val="20"/>
                <w:szCs w:val="20"/>
              </w:rPr>
              <w:t>7 156,4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bCs/>
                <w:color w:val="000000"/>
                <w:sz w:val="20"/>
                <w:szCs w:val="20"/>
              </w:rPr>
              <w:t>7 156,4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CF6418" w:rsidRDefault="00CF641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6418">
              <w:rPr>
                <w:bCs/>
                <w:color w:val="000000"/>
                <w:sz w:val="20"/>
                <w:szCs w:val="20"/>
                <w:lang w:eastAsia="en-US"/>
              </w:rPr>
              <w:t>53 581,60</w:t>
            </w:r>
          </w:p>
        </w:tc>
      </w:tr>
      <w:tr w:rsidR="003E2026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Default="003E2026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1 962,5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1 906,5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951,1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bCs/>
                <w:color w:val="000000"/>
                <w:sz w:val="20"/>
                <w:szCs w:val="20"/>
              </w:rPr>
              <w:t>951,1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bCs/>
                <w:color w:val="000000"/>
                <w:sz w:val="20"/>
                <w:szCs w:val="20"/>
              </w:rPr>
              <w:t>951,1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bCs/>
                <w:color w:val="000000"/>
                <w:sz w:val="20"/>
                <w:szCs w:val="20"/>
              </w:rPr>
              <w:t>951,1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CF641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bCs/>
                <w:color w:val="000000"/>
                <w:sz w:val="20"/>
                <w:szCs w:val="20"/>
              </w:rPr>
              <w:t>7 673,40</w:t>
            </w:r>
          </w:p>
        </w:tc>
      </w:tr>
      <w:tr w:rsidR="003E2026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Default="003E2026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источники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D633C9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633C9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D633C9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633C9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D633C9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633C9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D633C9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633C9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3E2026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Default="003E2026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Объем налоговых расходов (справочно)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E53CBF" w:rsidRDefault="003E20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713161" w:rsidTr="00713161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61" w:rsidRDefault="00713161" w:rsidP="0009494C">
            <w:pPr>
              <w:widowControl w:val="0"/>
              <w:autoSpaceDE w:val="0"/>
              <w:autoSpaceDN w:val="0"/>
              <w:ind w:right="-80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1.</w:t>
            </w:r>
            <w:r>
              <w:t xml:space="preserve"> </w:t>
            </w:r>
            <w:r w:rsidRPr="00B208D4">
              <w:rPr>
                <w:b/>
                <w:sz w:val="20"/>
                <w:szCs w:val="20"/>
                <w:lang w:eastAsia="en-US"/>
              </w:rPr>
              <w:t>Региональный проект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B208D4">
              <w:rPr>
                <w:b/>
                <w:sz w:val="20"/>
                <w:szCs w:val="20"/>
                <w:lang w:eastAsia="en-US"/>
              </w:rPr>
              <w:t>"Формирование комфортной городской среды"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sz w:val="20"/>
                <w:szCs w:val="20"/>
                <w:lang w:eastAsia="en-US"/>
              </w:rPr>
              <w:t xml:space="preserve">входит </w:t>
            </w:r>
            <w:r w:rsidRPr="0009494C">
              <w:rPr>
                <w:b/>
                <w:sz w:val="20"/>
                <w:szCs w:val="20"/>
                <w:lang w:eastAsia="en-US"/>
              </w:rPr>
              <w:t>в состав национального проекта, направленного на достижение целей социально-экономического развития Кондинского района</w:t>
            </w:r>
            <w:r w:rsidRPr="00B208D4"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(всего), из них: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Pr="00713161" w:rsidRDefault="00713161" w:rsidP="00F42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3161">
              <w:rPr>
                <w:b/>
                <w:bCs/>
                <w:color w:val="000000"/>
                <w:sz w:val="20"/>
                <w:szCs w:val="20"/>
                <w:lang w:eastAsia="en-US"/>
              </w:rPr>
              <w:t>18 933,3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Pr="00713161" w:rsidRDefault="00713161" w:rsidP="00F42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3161">
              <w:rPr>
                <w:b/>
                <w:bCs/>
                <w:color w:val="000000"/>
                <w:sz w:val="20"/>
                <w:szCs w:val="20"/>
                <w:lang w:eastAsia="en-US"/>
              </w:rPr>
              <w:t>18 373,1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Pr="00713161" w:rsidRDefault="00713161" w:rsidP="00F42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3161">
              <w:rPr>
                <w:b/>
                <w:bCs/>
                <w:color w:val="000000"/>
                <w:sz w:val="20"/>
                <w:szCs w:val="20"/>
                <w:lang w:eastAsia="en-US"/>
              </w:rPr>
              <w:t>8 820,4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Pr="00713161" w:rsidRDefault="00713161" w:rsidP="00F42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3161">
              <w:rPr>
                <w:b/>
                <w:bCs/>
                <w:color w:val="000000"/>
                <w:sz w:val="20"/>
                <w:szCs w:val="20"/>
                <w:lang w:eastAsia="en-US"/>
              </w:rPr>
              <w:t>8 820,4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Pr="00713161" w:rsidRDefault="00713161" w:rsidP="00713161">
            <w:pPr>
              <w:jc w:val="center"/>
            </w:pPr>
            <w:r w:rsidRPr="00713161">
              <w:rPr>
                <w:b/>
                <w:bCs/>
                <w:color w:val="000000"/>
                <w:sz w:val="20"/>
                <w:szCs w:val="20"/>
                <w:lang w:eastAsia="en-US"/>
              </w:rPr>
              <w:t>8 820,4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Pr="00713161" w:rsidRDefault="00713161" w:rsidP="00713161">
            <w:pPr>
              <w:jc w:val="center"/>
            </w:pPr>
            <w:r w:rsidRPr="00713161">
              <w:rPr>
                <w:b/>
                <w:bCs/>
                <w:color w:val="000000"/>
                <w:sz w:val="20"/>
                <w:szCs w:val="20"/>
                <w:lang w:eastAsia="en-US"/>
              </w:rPr>
              <w:t>8 820,4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Pr="00713161" w:rsidRDefault="00713161" w:rsidP="00F42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3161">
              <w:rPr>
                <w:b/>
                <w:bCs/>
                <w:color w:val="000000"/>
                <w:sz w:val="20"/>
                <w:szCs w:val="20"/>
                <w:lang w:eastAsia="en-US"/>
              </w:rPr>
              <w:t>72 588,0</w:t>
            </w:r>
          </w:p>
        </w:tc>
      </w:tr>
      <w:tr w:rsidR="00F422DC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C" w:rsidRDefault="00F422DC" w:rsidP="00F422DC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2.1.  Бюджет Кондинского района (всего), из них: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F422DC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422DC">
              <w:rPr>
                <w:bCs/>
                <w:color w:val="000000"/>
                <w:sz w:val="20"/>
                <w:szCs w:val="20"/>
                <w:lang w:eastAsia="en-US"/>
              </w:rPr>
              <w:t>18 933,3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F422DC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422DC">
              <w:rPr>
                <w:bCs/>
                <w:color w:val="000000"/>
                <w:sz w:val="20"/>
                <w:szCs w:val="20"/>
                <w:lang w:eastAsia="en-US"/>
              </w:rPr>
              <w:t>18 373,1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F422DC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422DC">
              <w:rPr>
                <w:bCs/>
                <w:color w:val="000000"/>
                <w:sz w:val="20"/>
                <w:szCs w:val="20"/>
                <w:lang w:eastAsia="en-US"/>
              </w:rPr>
              <w:t>8 820,4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F422DC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422DC">
              <w:rPr>
                <w:bCs/>
                <w:color w:val="000000"/>
                <w:sz w:val="20"/>
                <w:szCs w:val="20"/>
                <w:lang w:eastAsia="en-US"/>
              </w:rPr>
              <w:t>8 820,4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F422DC" w:rsidRDefault="00F422DC" w:rsidP="00F422DC">
            <w:pPr>
              <w:jc w:val="center"/>
            </w:pPr>
            <w:r w:rsidRPr="00F422DC">
              <w:rPr>
                <w:bCs/>
                <w:color w:val="000000"/>
                <w:sz w:val="20"/>
                <w:szCs w:val="20"/>
                <w:lang w:eastAsia="en-US"/>
              </w:rPr>
              <w:t>8 820,4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F422DC" w:rsidRDefault="00F422DC" w:rsidP="00F422DC">
            <w:pPr>
              <w:jc w:val="center"/>
            </w:pPr>
            <w:r w:rsidRPr="00F422DC">
              <w:rPr>
                <w:bCs/>
                <w:color w:val="000000"/>
                <w:sz w:val="20"/>
                <w:szCs w:val="20"/>
                <w:lang w:eastAsia="en-US"/>
              </w:rPr>
              <w:t>8 820,4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F422DC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422DC">
              <w:rPr>
                <w:bCs/>
                <w:color w:val="000000"/>
                <w:sz w:val="20"/>
                <w:szCs w:val="20"/>
                <w:lang w:eastAsia="en-US"/>
              </w:rPr>
              <w:t>72 588,0</w:t>
            </w:r>
          </w:p>
        </w:tc>
      </w:tr>
      <w:tr w:rsidR="00713161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61" w:rsidRDefault="00713161" w:rsidP="00F422DC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Pr="00E53CBF" w:rsidRDefault="00713161" w:rsidP="00F422DC">
            <w:pPr>
              <w:jc w:val="center"/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6 640,0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Pr="00E53CBF" w:rsidRDefault="00713161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6 449,0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Pr="00E53CBF" w:rsidRDefault="00713161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3 016,6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Default="00713161" w:rsidP="00F422DC">
            <w:pPr>
              <w:jc w:val="center"/>
            </w:pPr>
            <w:r w:rsidRPr="002348D2">
              <w:rPr>
                <w:bCs/>
                <w:color w:val="000000"/>
                <w:sz w:val="20"/>
                <w:szCs w:val="20"/>
              </w:rPr>
              <w:t>3 016,6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Default="00713161" w:rsidP="00F422DC">
            <w:pPr>
              <w:jc w:val="center"/>
            </w:pPr>
            <w:r w:rsidRPr="002348D2">
              <w:rPr>
                <w:bCs/>
                <w:color w:val="000000"/>
                <w:sz w:val="20"/>
                <w:szCs w:val="20"/>
              </w:rPr>
              <w:t>3 016,6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Default="00713161" w:rsidP="00F422DC">
            <w:pPr>
              <w:jc w:val="center"/>
            </w:pPr>
            <w:r w:rsidRPr="002348D2">
              <w:rPr>
                <w:bCs/>
                <w:color w:val="000000"/>
                <w:sz w:val="20"/>
                <w:szCs w:val="20"/>
              </w:rPr>
              <w:t>3 016,6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61" w:rsidRPr="00CF6418" w:rsidRDefault="00713161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6418">
              <w:rPr>
                <w:bCs/>
                <w:color w:val="000000"/>
                <w:sz w:val="20"/>
                <w:szCs w:val="20"/>
                <w:lang w:eastAsia="en-US"/>
              </w:rPr>
              <w:t>25 155,4</w:t>
            </w:r>
          </w:p>
        </w:tc>
      </w:tr>
      <w:tr w:rsidR="00F422DC" w:rsidTr="00F422DC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C" w:rsidRDefault="00F422DC" w:rsidP="00F422DC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E53CBF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10 400,0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10 086,8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4 921,8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4 921,8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4 921,8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4 921,8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40 174,0</w:t>
            </w:r>
          </w:p>
        </w:tc>
      </w:tr>
      <w:tr w:rsidR="006F574E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4E" w:rsidRDefault="006F574E" w:rsidP="00F422DC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E53CBF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1 893,4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1 837,4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882,0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882,0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882,0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882,0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7 258,8</w:t>
            </w:r>
          </w:p>
        </w:tc>
      </w:tr>
      <w:tr w:rsidR="006F574E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4E" w:rsidRDefault="006F574E" w:rsidP="00F422DC">
            <w:pPr>
              <w:widowControl w:val="0"/>
              <w:autoSpaceDE w:val="0"/>
              <w:autoSpaceDN w:val="0"/>
              <w:ind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2.2.Иные источники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E53CBF" w:rsidRDefault="006F574E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6F574E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74E" w:rsidRDefault="006F574E" w:rsidP="006F574E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sz w:val="20"/>
                <w:szCs w:val="20"/>
                <w:lang w:eastAsia="en-US"/>
              </w:rPr>
              <w:t xml:space="preserve">2. </w:t>
            </w:r>
            <w:r w:rsidRPr="00864A13">
              <w:rPr>
                <w:b/>
                <w:sz w:val="20"/>
                <w:szCs w:val="20"/>
                <w:lang w:eastAsia="en-US"/>
              </w:rPr>
              <w:t>Комплекс процессных мероприятий "Формирование градостроительной документации в Кондинском районе"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(всего), из них: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F422DC" w:rsidRDefault="006F574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22DC">
              <w:rPr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F422DC" w:rsidRPr="00F422DC">
              <w:rPr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  <w:r w:rsidRPr="00F422DC">
              <w:rPr>
                <w:b/>
                <w:bCs/>
                <w:color w:val="000000"/>
                <w:sz w:val="20"/>
                <w:szCs w:val="20"/>
                <w:lang w:eastAsia="en-US"/>
              </w:rPr>
              <w:t>303,7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2A31">
              <w:rPr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F422DC" w:rsidRPr="00812A31">
              <w:rPr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  <w:r w:rsidRPr="00812A31">
              <w:rPr>
                <w:b/>
                <w:bCs/>
                <w:color w:val="000000"/>
                <w:sz w:val="20"/>
                <w:szCs w:val="20"/>
                <w:lang w:eastAsia="en-US"/>
              </w:rPr>
              <w:t>303,7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2A31">
              <w:rPr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F422DC" w:rsidRPr="00812A31">
              <w:rPr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  <w:r w:rsidRPr="00812A31">
              <w:rPr>
                <w:b/>
                <w:bCs/>
                <w:color w:val="000000"/>
                <w:sz w:val="20"/>
                <w:szCs w:val="20"/>
                <w:lang w:eastAsia="en-US"/>
              </w:rPr>
              <w:t>303,7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F42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2A31">
              <w:rPr>
                <w:b/>
                <w:bCs/>
                <w:color w:val="000000"/>
                <w:sz w:val="20"/>
                <w:szCs w:val="20"/>
                <w:lang w:eastAsia="en-US"/>
              </w:rPr>
              <w:t>2 303,7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F42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2A31">
              <w:rPr>
                <w:b/>
                <w:bCs/>
                <w:color w:val="000000"/>
                <w:sz w:val="20"/>
                <w:szCs w:val="20"/>
                <w:lang w:eastAsia="en-US"/>
              </w:rPr>
              <w:t>2 303,7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F42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2A31">
              <w:rPr>
                <w:b/>
                <w:bCs/>
                <w:color w:val="000000"/>
                <w:sz w:val="20"/>
                <w:szCs w:val="20"/>
                <w:lang w:eastAsia="en-US"/>
              </w:rPr>
              <w:t>2 303,7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2A31">
              <w:rPr>
                <w:b/>
                <w:bCs/>
                <w:color w:val="000000"/>
                <w:sz w:val="20"/>
                <w:szCs w:val="20"/>
                <w:lang w:eastAsia="en-US"/>
              </w:rPr>
              <w:t>13 822,2</w:t>
            </w:r>
          </w:p>
        </w:tc>
      </w:tr>
      <w:tr w:rsidR="00F422DC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DC" w:rsidRDefault="00F422DC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1.1. Бюджет Кондинского района (всего), из них: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E53CBF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303,7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2 303,7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2 303,7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2 303,7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2 303,7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2 303,7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2DC" w:rsidRPr="00812A31" w:rsidRDefault="00F422DC" w:rsidP="00F422D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13 822,2</w:t>
            </w:r>
          </w:p>
        </w:tc>
      </w:tr>
      <w:tr w:rsidR="006F574E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74E" w:rsidRDefault="006F574E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E53CBF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812A31" w:rsidTr="00812A31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A31" w:rsidRDefault="00812A31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31" w:rsidRPr="00E53CBF" w:rsidRDefault="00812A3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234,6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31" w:rsidRPr="00812A31" w:rsidRDefault="00812A3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2 234,6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31" w:rsidRPr="00812A31" w:rsidRDefault="00812A3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2234,6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31" w:rsidRPr="00812A31" w:rsidRDefault="00812A31" w:rsidP="00812A31">
            <w:pPr>
              <w:jc w:val="center"/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2 234,6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31" w:rsidRPr="00812A31" w:rsidRDefault="00812A31" w:rsidP="00812A31">
            <w:pPr>
              <w:jc w:val="center"/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2 234,6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31" w:rsidRPr="00812A31" w:rsidRDefault="00812A31" w:rsidP="00812A31">
            <w:pPr>
              <w:jc w:val="center"/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2 234,6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31" w:rsidRPr="00812A31" w:rsidRDefault="00812A3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13 407,6</w:t>
            </w:r>
          </w:p>
        </w:tc>
      </w:tr>
      <w:tr w:rsidR="006F574E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74E" w:rsidRDefault="006F574E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E53CBF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69,1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69,1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69,1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69,1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69,1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69,1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812A31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12A31">
              <w:rPr>
                <w:bCs/>
                <w:color w:val="000000"/>
                <w:sz w:val="20"/>
                <w:szCs w:val="20"/>
                <w:lang w:eastAsia="en-US"/>
              </w:rPr>
              <w:t>414,6</w:t>
            </w:r>
          </w:p>
        </w:tc>
      </w:tr>
      <w:tr w:rsidR="006F574E" w:rsidTr="00E53CBF">
        <w:trPr>
          <w:trHeight w:val="68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74E" w:rsidRDefault="006F574E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1.2. Иные источники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E53CBF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E53CBF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E53CBF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E53CBF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E53CBF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E53CBF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4E" w:rsidRPr="00E53CBF" w:rsidRDefault="006F57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3CBF">
              <w:rPr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</w:tbl>
    <w:p w:rsidR="00864A13" w:rsidRPr="005770F0" w:rsidRDefault="00864A13" w:rsidP="00996B47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sectPr w:rsidR="00864A13" w:rsidRPr="005770F0" w:rsidSect="0065342C">
      <w:pgSz w:w="16834" w:h="11909" w:orient="landscape" w:code="9"/>
      <w:pgMar w:top="1134" w:right="1134" w:bottom="244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2DC" w:rsidRDefault="00F422DC">
      <w:r>
        <w:separator/>
      </w:r>
    </w:p>
  </w:endnote>
  <w:endnote w:type="continuationSeparator" w:id="0">
    <w:p w:rsidR="00F422DC" w:rsidRDefault="00F4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2DC" w:rsidRDefault="00F422DC">
      <w:r>
        <w:separator/>
      </w:r>
    </w:p>
  </w:footnote>
  <w:footnote w:type="continuationSeparator" w:id="0">
    <w:p w:rsidR="00F422DC" w:rsidRDefault="00F422DC">
      <w:r>
        <w:continuationSeparator/>
      </w:r>
    </w:p>
  </w:footnote>
  <w:footnote w:id="1">
    <w:p w:rsidR="00F422DC" w:rsidRDefault="00F422DC" w:rsidP="0065342C">
      <w:pPr>
        <w:jc w:val="both"/>
      </w:pPr>
      <w:r w:rsidRPr="000B3E42">
        <w:rPr>
          <w:rStyle w:val="aff1"/>
        </w:rPr>
        <w:footnoteRef/>
      </w:r>
      <w:r>
        <w:rPr>
          <w:sz w:val="16"/>
          <w:szCs w:val="16"/>
        </w:rPr>
        <w:t xml:space="preserve"> Приводятся ключевые (социально-значимые) задачи, планируемые к решению в рамках региональных проектов, проектов Кондинского района, комплексов процессных мероприятий. Для региональных проектов, проектов Кондинского района приводятся общественно значимые результаты (в случае, если такой региональный проект обеспечивает достижение целей и (или) показателей и мероприятий (результатов) федерального проекта, входящего в состав национального проекта) и (или) задачи, не являющиеся общественно значимыми результатами.</w:t>
      </w:r>
    </w:p>
  </w:footnote>
  <w:footnote w:id="2">
    <w:p w:rsidR="00F422DC" w:rsidRDefault="00F422DC" w:rsidP="0065342C">
      <w:pPr>
        <w:pStyle w:val="aff"/>
        <w:jc w:val="both"/>
      </w:pPr>
      <w:r w:rsidRPr="000B3E42">
        <w:rPr>
          <w:rStyle w:val="aff1"/>
        </w:rPr>
        <w:footnoteRef/>
      </w:r>
      <w:r>
        <w:rPr>
          <w:sz w:val="16"/>
          <w:szCs w:val="16"/>
        </w:rPr>
        <w:t xml:space="preserve"> Приводится краткое описание социальных, экономических и иных эффектов реализации каждой задачи структурного элемента муниципальной программы; направления расходов структурного элемента.</w:t>
      </w:r>
    </w:p>
  </w:footnote>
  <w:footnote w:id="3">
    <w:p w:rsidR="00F422DC" w:rsidRDefault="00F422DC" w:rsidP="0065342C">
      <w:pPr>
        <w:jc w:val="both"/>
      </w:pPr>
      <w:r w:rsidRPr="000B3E42">
        <w:rPr>
          <w:rStyle w:val="aff1"/>
        </w:rPr>
        <w:footnoteRef/>
      </w:r>
      <w:r>
        <w:rPr>
          <w:sz w:val="16"/>
          <w:szCs w:val="16"/>
        </w:rPr>
        <w:t xml:space="preserve"> Указываются наименования показателей уровня муниципальной программы, на достижение которых направлен структурный элемент.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2DC" w:rsidRDefault="00F422D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131C">
      <w:rPr>
        <w:noProof/>
      </w:rPr>
      <w:t>5</w:t>
    </w:r>
    <w:r>
      <w:rPr>
        <w:noProof/>
      </w:rPr>
      <w:fldChar w:fldCharType="end"/>
    </w:r>
  </w:p>
  <w:p w:rsidR="00F422DC" w:rsidRDefault="00F422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13C8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57069"/>
    <w:multiLevelType w:val="hybridMultilevel"/>
    <w:tmpl w:val="5BE01432"/>
    <w:lvl w:ilvl="0" w:tplc="515465A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71428E0"/>
    <w:multiLevelType w:val="hybridMultilevel"/>
    <w:tmpl w:val="645C9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061983"/>
    <w:multiLevelType w:val="multilevel"/>
    <w:tmpl w:val="B8FA032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98" w:hanging="1440"/>
      </w:pPr>
      <w:rPr>
        <w:rFonts w:hint="default"/>
      </w:r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3D869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80C03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A6C47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D3A2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C9C7B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074CD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CCCDB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13E9105F"/>
    <w:multiLevelType w:val="hybridMultilevel"/>
    <w:tmpl w:val="E3167BCE"/>
    <w:lvl w:ilvl="0" w:tplc="E88E0F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70B23BA"/>
    <w:multiLevelType w:val="hybridMultilevel"/>
    <w:tmpl w:val="7C4E3E8E"/>
    <w:lvl w:ilvl="0" w:tplc="0419000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BA0119F"/>
    <w:multiLevelType w:val="hybridMultilevel"/>
    <w:tmpl w:val="62C45CC2"/>
    <w:lvl w:ilvl="0" w:tplc="3CE6CE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9F08B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7E41D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E03F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244DC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166D4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89EB7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062CD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DB27E48"/>
    <w:multiLevelType w:val="hybridMultilevel"/>
    <w:tmpl w:val="0FCC4FF0"/>
    <w:lvl w:ilvl="0" w:tplc="77D80F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3E96C6B"/>
    <w:multiLevelType w:val="multilevel"/>
    <w:tmpl w:val="020034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3">
    <w:nsid w:val="283A71A6"/>
    <w:multiLevelType w:val="hybridMultilevel"/>
    <w:tmpl w:val="F58ECC62"/>
    <w:lvl w:ilvl="0" w:tplc="D29429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2C130E67"/>
    <w:multiLevelType w:val="hybridMultilevel"/>
    <w:tmpl w:val="6F26663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E664347"/>
    <w:multiLevelType w:val="multilevel"/>
    <w:tmpl w:val="65EA23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cs="Times New Roman" w:hint="default"/>
      </w:rPr>
    </w:lvl>
  </w:abstractNum>
  <w:abstractNum w:abstractNumId="17">
    <w:nsid w:val="2F896988"/>
    <w:multiLevelType w:val="hybridMultilevel"/>
    <w:tmpl w:val="B1CEAFF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>
    <w:nsid w:val="302E077D"/>
    <w:multiLevelType w:val="hybridMultilevel"/>
    <w:tmpl w:val="F3E652B4"/>
    <w:lvl w:ilvl="0" w:tplc="CAE08222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15A745D"/>
    <w:multiLevelType w:val="hybridMultilevel"/>
    <w:tmpl w:val="2DF6C5F0"/>
    <w:lvl w:ilvl="0" w:tplc="8ADECF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3622765D"/>
    <w:multiLevelType w:val="hybridMultilevel"/>
    <w:tmpl w:val="76F06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EA69E1"/>
    <w:multiLevelType w:val="hybridMultilevel"/>
    <w:tmpl w:val="F3E652B4"/>
    <w:lvl w:ilvl="0" w:tplc="CAE08222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07344AF"/>
    <w:multiLevelType w:val="hybridMultilevel"/>
    <w:tmpl w:val="6BC013DA"/>
    <w:lvl w:ilvl="0" w:tplc="0419000F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6A60CFA"/>
    <w:multiLevelType w:val="hybridMultilevel"/>
    <w:tmpl w:val="1A5235FE"/>
    <w:lvl w:ilvl="0" w:tplc="0419000F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9712B13"/>
    <w:multiLevelType w:val="multilevel"/>
    <w:tmpl w:val="4CEC6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51125F3A"/>
    <w:multiLevelType w:val="hybridMultilevel"/>
    <w:tmpl w:val="91EE00CC"/>
    <w:lvl w:ilvl="0" w:tplc="86946CA0">
      <w:start w:val="2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>
    <w:nsid w:val="516D016F"/>
    <w:multiLevelType w:val="hybridMultilevel"/>
    <w:tmpl w:val="7C16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80E61D9"/>
    <w:multiLevelType w:val="multilevel"/>
    <w:tmpl w:val="DAF2FBA4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93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0">
    <w:nsid w:val="590E3571"/>
    <w:multiLevelType w:val="hybridMultilevel"/>
    <w:tmpl w:val="36141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9BB3377"/>
    <w:multiLevelType w:val="hybridMultilevel"/>
    <w:tmpl w:val="A0160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22751F"/>
    <w:multiLevelType w:val="hybridMultilevel"/>
    <w:tmpl w:val="2C620502"/>
    <w:lvl w:ilvl="0" w:tplc="09EAC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5BBB4D0C"/>
    <w:multiLevelType w:val="multilevel"/>
    <w:tmpl w:val="2316859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cs="Times New Roman" w:hint="default"/>
      </w:rPr>
    </w:lvl>
  </w:abstractNum>
  <w:abstractNum w:abstractNumId="34">
    <w:nsid w:val="5F6C7669"/>
    <w:multiLevelType w:val="hybridMultilevel"/>
    <w:tmpl w:val="057EE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4C76BCE"/>
    <w:multiLevelType w:val="multilevel"/>
    <w:tmpl w:val="020034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6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>
    <w:nsid w:val="6AF327C6"/>
    <w:multiLevelType w:val="hybridMultilevel"/>
    <w:tmpl w:val="398CF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E57444"/>
    <w:multiLevelType w:val="hybridMultilevel"/>
    <w:tmpl w:val="DBBC406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EC379DE"/>
    <w:multiLevelType w:val="multilevel"/>
    <w:tmpl w:val="55587092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cs="Times New Roman" w:hint="default"/>
      </w:rPr>
    </w:lvl>
  </w:abstractNum>
  <w:abstractNum w:abstractNumId="41">
    <w:nsid w:val="70DD0EDE"/>
    <w:multiLevelType w:val="hybridMultilevel"/>
    <w:tmpl w:val="E278C520"/>
    <w:lvl w:ilvl="0" w:tplc="0419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E33737"/>
    <w:multiLevelType w:val="hybridMultilevel"/>
    <w:tmpl w:val="FB14F33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73321F8"/>
    <w:multiLevelType w:val="hybridMultilevel"/>
    <w:tmpl w:val="9174901C"/>
    <w:lvl w:ilvl="0" w:tplc="36107F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>
    <w:nsid w:val="7934038E"/>
    <w:multiLevelType w:val="hybridMultilevel"/>
    <w:tmpl w:val="394437D4"/>
    <w:lvl w:ilvl="0" w:tplc="0419000F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32"/>
  </w:num>
  <w:num w:numId="7">
    <w:abstractNumId w:val="24"/>
  </w:num>
  <w:num w:numId="8">
    <w:abstractNumId w:val="45"/>
  </w:num>
  <w:num w:numId="9">
    <w:abstractNumId w:val="23"/>
  </w:num>
  <w:num w:numId="10">
    <w:abstractNumId w:val="7"/>
  </w:num>
  <w:num w:numId="11">
    <w:abstractNumId w:val="34"/>
  </w:num>
  <w:num w:numId="12">
    <w:abstractNumId w:val="31"/>
  </w:num>
  <w:num w:numId="13">
    <w:abstractNumId w:val="15"/>
  </w:num>
  <w:num w:numId="14">
    <w:abstractNumId w:val="39"/>
  </w:num>
  <w:num w:numId="15">
    <w:abstractNumId w:val="9"/>
  </w:num>
  <w:num w:numId="16">
    <w:abstractNumId w:val="44"/>
  </w:num>
  <w:num w:numId="17">
    <w:abstractNumId w:val="36"/>
  </w:num>
  <w:num w:numId="18">
    <w:abstractNumId w:val="26"/>
  </w:num>
  <w:num w:numId="19">
    <w:abstractNumId w:val="4"/>
  </w:num>
  <w:num w:numId="20">
    <w:abstractNumId w:val="8"/>
  </w:num>
  <w:num w:numId="21">
    <w:abstractNumId w:val="11"/>
  </w:num>
  <w:num w:numId="22">
    <w:abstractNumId w:val="20"/>
  </w:num>
  <w:num w:numId="23">
    <w:abstractNumId w:val="41"/>
  </w:num>
  <w:num w:numId="24">
    <w:abstractNumId w:val="13"/>
  </w:num>
  <w:num w:numId="25">
    <w:abstractNumId w:val="10"/>
  </w:num>
  <w:num w:numId="26">
    <w:abstractNumId w:val="1"/>
  </w:num>
  <w:num w:numId="27">
    <w:abstractNumId w:val="5"/>
  </w:num>
  <w:num w:numId="28">
    <w:abstractNumId w:val="37"/>
  </w:num>
  <w:num w:numId="29">
    <w:abstractNumId w:val="17"/>
  </w:num>
  <w:num w:numId="30">
    <w:abstractNumId w:val="14"/>
  </w:num>
  <w:num w:numId="31">
    <w:abstractNumId w:val="28"/>
  </w:num>
  <w:num w:numId="32">
    <w:abstractNumId w:val="19"/>
  </w:num>
  <w:num w:numId="33">
    <w:abstractNumId w:val="2"/>
  </w:num>
  <w:num w:numId="34">
    <w:abstractNumId w:val="40"/>
  </w:num>
  <w:num w:numId="35">
    <w:abstractNumId w:val="16"/>
  </w:num>
  <w:num w:numId="36">
    <w:abstractNumId w:val="25"/>
  </w:num>
  <w:num w:numId="37">
    <w:abstractNumId w:val="29"/>
  </w:num>
  <w:num w:numId="38">
    <w:abstractNumId w:val="18"/>
  </w:num>
  <w:num w:numId="39">
    <w:abstractNumId w:val="33"/>
  </w:num>
  <w:num w:numId="40">
    <w:abstractNumId w:val="22"/>
  </w:num>
  <w:num w:numId="41">
    <w:abstractNumId w:val="30"/>
  </w:num>
  <w:num w:numId="42">
    <w:abstractNumId w:val="38"/>
  </w:num>
  <w:num w:numId="43">
    <w:abstractNumId w:val="42"/>
  </w:num>
  <w:num w:numId="44">
    <w:abstractNumId w:val="12"/>
  </w:num>
  <w:num w:numId="45">
    <w:abstractNumId w:val="21"/>
  </w:num>
  <w:num w:numId="46">
    <w:abstractNumId w:val="43"/>
  </w:num>
  <w:num w:numId="47">
    <w:abstractNumId w:val="35"/>
  </w:num>
  <w:num w:numId="48">
    <w:abstractNumId w:val="3"/>
  </w:num>
  <w:num w:numId="4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2C19"/>
    <w:rsid w:val="00002C37"/>
    <w:rsid w:val="00002F92"/>
    <w:rsid w:val="00003A43"/>
    <w:rsid w:val="00003CD8"/>
    <w:rsid w:val="00003F67"/>
    <w:rsid w:val="0000486A"/>
    <w:rsid w:val="00004E6E"/>
    <w:rsid w:val="00004EB5"/>
    <w:rsid w:val="00004EDC"/>
    <w:rsid w:val="000065DC"/>
    <w:rsid w:val="0000787B"/>
    <w:rsid w:val="0001047B"/>
    <w:rsid w:val="000112D6"/>
    <w:rsid w:val="000112F6"/>
    <w:rsid w:val="00014B97"/>
    <w:rsid w:val="00014CAB"/>
    <w:rsid w:val="00015A47"/>
    <w:rsid w:val="00016E4D"/>
    <w:rsid w:val="00017A33"/>
    <w:rsid w:val="0002409A"/>
    <w:rsid w:val="000244F9"/>
    <w:rsid w:val="00024FD8"/>
    <w:rsid w:val="0002539C"/>
    <w:rsid w:val="00031F57"/>
    <w:rsid w:val="00033887"/>
    <w:rsid w:val="00033A3E"/>
    <w:rsid w:val="00033FA6"/>
    <w:rsid w:val="0003444E"/>
    <w:rsid w:val="000348AB"/>
    <w:rsid w:val="00035194"/>
    <w:rsid w:val="0003568C"/>
    <w:rsid w:val="000400F5"/>
    <w:rsid w:val="00040A83"/>
    <w:rsid w:val="000416A2"/>
    <w:rsid w:val="0004176A"/>
    <w:rsid w:val="000423D5"/>
    <w:rsid w:val="0004258E"/>
    <w:rsid w:val="00043E76"/>
    <w:rsid w:val="00044404"/>
    <w:rsid w:val="00044A9A"/>
    <w:rsid w:val="000451ED"/>
    <w:rsid w:val="00045EFA"/>
    <w:rsid w:val="00046FAD"/>
    <w:rsid w:val="0005043A"/>
    <w:rsid w:val="000515BE"/>
    <w:rsid w:val="00051637"/>
    <w:rsid w:val="00053CD7"/>
    <w:rsid w:val="0005442B"/>
    <w:rsid w:val="00057773"/>
    <w:rsid w:val="000577A7"/>
    <w:rsid w:val="0006027A"/>
    <w:rsid w:val="000623FA"/>
    <w:rsid w:val="00064AC2"/>
    <w:rsid w:val="000670D1"/>
    <w:rsid w:val="00071672"/>
    <w:rsid w:val="00073BA7"/>
    <w:rsid w:val="00073FFC"/>
    <w:rsid w:val="000755A6"/>
    <w:rsid w:val="00075EE9"/>
    <w:rsid w:val="00076064"/>
    <w:rsid w:val="000779D2"/>
    <w:rsid w:val="00080C3A"/>
    <w:rsid w:val="00082876"/>
    <w:rsid w:val="000842C0"/>
    <w:rsid w:val="00084FF0"/>
    <w:rsid w:val="00087310"/>
    <w:rsid w:val="00087914"/>
    <w:rsid w:val="00087CBF"/>
    <w:rsid w:val="000908CA"/>
    <w:rsid w:val="00091412"/>
    <w:rsid w:val="00091C12"/>
    <w:rsid w:val="0009275C"/>
    <w:rsid w:val="00094725"/>
    <w:rsid w:val="0009494C"/>
    <w:rsid w:val="00095352"/>
    <w:rsid w:val="00095BC8"/>
    <w:rsid w:val="00097678"/>
    <w:rsid w:val="000A1150"/>
    <w:rsid w:val="000A16B3"/>
    <w:rsid w:val="000A1D5C"/>
    <w:rsid w:val="000A1F21"/>
    <w:rsid w:val="000A38C9"/>
    <w:rsid w:val="000A6CB3"/>
    <w:rsid w:val="000A7753"/>
    <w:rsid w:val="000B078E"/>
    <w:rsid w:val="000B0819"/>
    <w:rsid w:val="000B2233"/>
    <w:rsid w:val="000B2550"/>
    <w:rsid w:val="000B25A3"/>
    <w:rsid w:val="000B2B00"/>
    <w:rsid w:val="000B3C46"/>
    <w:rsid w:val="000B3E42"/>
    <w:rsid w:val="000B75F7"/>
    <w:rsid w:val="000B7915"/>
    <w:rsid w:val="000C05E8"/>
    <w:rsid w:val="000C2DC7"/>
    <w:rsid w:val="000C479C"/>
    <w:rsid w:val="000C5272"/>
    <w:rsid w:val="000C699E"/>
    <w:rsid w:val="000C767B"/>
    <w:rsid w:val="000D08D4"/>
    <w:rsid w:val="000D60B6"/>
    <w:rsid w:val="000D6E79"/>
    <w:rsid w:val="000E0479"/>
    <w:rsid w:val="000E21D0"/>
    <w:rsid w:val="000E2688"/>
    <w:rsid w:val="000E31F2"/>
    <w:rsid w:val="000E550F"/>
    <w:rsid w:val="000E5F72"/>
    <w:rsid w:val="000F1BA3"/>
    <w:rsid w:val="000F2276"/>
    <w:rsid w:val="000F2328"/>
    <w:rsid w:val="000F2A9E"/>
    <w:rsid w:val="000F4908"/>
    <w:rsid w:val="000F5B8E"/>
    <w:rsid w:val="000F611A"/>
    <w:rsid w:val="000F644C"/>
    <w:rsid w:val="000F78FB"/>
    <w:rsid w:val="000F7E33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807"/>
    <w:rsid w:val="00107B61"/>
    <w:rsid w:val="00111F77"/>
    <w:rsid w:val="00115E2F"/>
    <w:rsid w:val="00116323"/>
    <w:rsid w:val="0011684E"/>
    <w:rsid w:val="00116908"/>
    <w:rsid w:val="00120803"/>
    <w:rsid w:val="001215EB"/>
    <w:rsid w:val="001230E5"/>
    <w:rsid w:val="00124CBD"/>
    <w:rsid w:val="0012506E"/>
    <w:rsid w:val="001251A0"/>
    <w:rsid w:val="00126F15"/>
    <w:rsid w:val="001313A0"/>
    <w:rsid w:val="0013154C"/>
    <w:rsid w:val="0013340F"/>
    <w:rsid w:val="00133FAE"/>
    <w:rsid w:val="0013454F"/>
    <w:rsid w:val="00135AA6"/>
    <w:rsid w:val="00136327"/>
    <w:rsid w:val="00137534"/>
    <w:rsid w:val="00137AD8"/>
    <w:rsid w:val="00137FFB"/>
    <w:rsid w:val="001416C5"/>
    <w:rsid w:val="00141AAE"/>
    <w:rsid w:val="00141FD6"/>
    <w:rsid w:val="00142149"/>
    <w:rsid w:val="00142D88"/>
    <w:rsid w:val="00142FE6"/>
    <w:rsid w:val="00143FDC"/>
    <w:rsid w:val="00145065"/>
    <w:rsid w:val="001451BE"/>
    <w:rsid w:val="00145711"/>
    <w:rsid w:val="00146E0A"/>
    <w:rsid w:val="00147FB0"/>
    <w:rsid w:val="00151D16"/>
    <w:rsid w:val="00151D6F"/>
    <w:rsid w:val="00151E99"/>
    <w:rsid w:val="0015241D"/>
    <w:rsid w:val="001548D9"/>
    <w:rsid w:val="00154BC7"/>
    <w:rsid w:val="00154E97"/>
    <w:rsid w:val="00155F71"/>
    <w:rsid w:val="00156232"/>
    <w:rsid w:val="00157C05"/>
    <w:rsid w:val="00157C6F"/>
    <w:rsid w:val="001600E5"/>
    <w:rsid w:val="00160294"/>
    <w:rsid w:val="00161305"/>
    <w:rsid w:val="001617A6"/>
    <w:rsid w:val="00163566"/>
    <w:rsid w:val="0016412F"/>
    <w:rsid w:val="00164957"/>
    <w:rsid w:val="00165A51"/>
    <w:rsid w:val="00167361"/>
    <w:rsid w:val="0017106D"/>
    <w:rsid w:val="001732F8"/>
    <w:rsid w:val="00173426"/>
    <w:rsid w:val="00174058"/>
    <w:rsid w:val="00174356"/>
    <w:rsid w:val="0017506F"/>
    <w:rsid w:val="00175969"/>
    <w:rsid w:val="001777BA"/>
    <w:rsid w:val="00177E40"/>
    <w:rsid w:val="00182FEF"/>
    <w:rsid w:val="0018522D"/>
    <w:rsid w:val="00185697"/>
    <w:rsid w:val="001864F4"/>
    <w:rsid w:val="0018726C"/>
    <w:rsid w:val="0018753F"/>
    <w:rsid w:val="00187A77"/>
    <w:rsid w:val="00191F22"/>
    <w:rsid w:val="00195485"/>
    <w:rsid w:val="00195EE4"/>
    <w:rsid w:val="00196F5B"/>
    <w:rsid w:val="001A04BC"/>
    <w:rsid w:val="001A0DB5"/>
    <w:rsid w:val="001A0E1A"/>
    <w:rsid w:val="001A1E79"/>
    <w:rsid w:val="001A26B6"/>
    <w:rsid w:val="001A2EB1"/>
    <w:rsid w:val="001A4BB8"/>
    <w:rsid w:val="001A685C"/>
    <w:rsid w:val="001A7D60"/>
    <w:rsid w:val="001B099B"/>
    <w:rsid w:val="001B1C8D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FFB"/>
    <w:rsid w:val="001D02C2"/>
    <w:rsid w:val="001D0E65"/>
    <w:rsid w:val="001D263B"/>
    <w:rsid w:val="001D3A58"/>
    <w:rsid w:val="001D4207"/>
    <w:rsid w:val="001D4B29"/>
    <w:rsid w:val="001D5D52"/>
    <w:rsid w:val="001D5F16"/>
    <w:rsid w:val="001D61F9"/>
    <w:rsid w:val="001D7C71"/>
    <w:rsid w:val="001E0328"/>
    <w:rsid w:val="001E115C"/>
    <w:rsid w:val="001E1485"/>
    <w:rsid w:val="001E29FC"/>
    <w:rsid w:val="001E43B7"/>
    <w:rsid w:val="001E4C21"/>
    <w:rsid w:val="001E5DAE"/>
    <w:rsid w:val="001F0796"/>
    <w:rsid w:val="001F1EF6"/>
    <w:rsid w:val="001F3242"/>
    <w:rsid w:val="001F37D5"/>
    <w:rsid w:val="001F5501"/>
    <w:rsid w:val="001F5BBC"/>
    <w:rsid w:val="00201D6F"/>
    <w:rsid w:val="00202AB1"/>
    <w:rsid w:val="00204677"/>
    <w:rsid w:val="00204870"/>
    <w:rsid w:val="00205BCA"/>
    <w:rsid w:val="00207157"/>
    <w:rsid w:val="00211D6C"/>
    <w:rsid w:val="00213D1A"/>
    <w:rsid w:val="002152F2"/>
    <w:rsid w:val="00215686"/>
    <w:rsid w:val="00215B89"/>
    <w:rsid w:val="002171B7"/>
    <w:rsid w:val="00221645"/>
    <w:rsid w:val="00221F85"/>
    <w:rsid w:val="00223201"/>
    <w:rsid w:val="00225864"/>
    <w:rsid w:val="002270D0"/>
    <w:rsid w:val="00227BC0"/>
    <w:rsid w:val="002327B7"/>
    <w:rsid w:val="00235D3E"/>
    <w:rsid w:val="00237740"/>
    <w:rsid w:val="00240015"/>
    <w:rsid w:val="00240AE3"/>
    <w:rsid w:val="002434BE"/>
    <w:rsid w:val="002445E0"/>
    <w:rsid w:val="0024540E"/>
    <w:rsid w:val="002474E8"/>
    <w:rsid w:val="0024790E"/>
    <w:rsid w:val="00251C8C"/>
    <w:rsid w:val="00252455"/>
    <w:rsid w:val="002527B2"/>
    <w:rsid w:val="002535E8"/>
    <w:rsid w:val="00254571"/>
    <w:rsid w:val="00254FEC"/>
    <w:rsid w:val="0026159A"/>
    <w:rsid w:val="00261E39"/>
    <w:rsid w:val="002628A9"/>
    <w:rsid w:val="00263B9B"/>
    <w:rsid w:val="00263D1B"/>
    <w:rsid w:val="00265E20"/>
    <w:rsid w:val="00265FB8"/>
    <w:rsid w:val="00266851"/>
    <w:rsid w:val="00266AB4"/>
    <w:rsid w:val="00266D2F"/>
    <w:rsid w:val="00273258"/>
    <w:rsid w:val="00273FC2"/>
    <w:rsid w:val="00274C5D"/>
    <w:rsid w:val="00277FD8"/>
    <w:rsid w:val="002806B3"/>
    <w:rsid w:val="002818DC"/>
    <w:rsid w:val="002834D5"/>
    <w:rsid w:val="00283AC7"/>
    <w:rsid w:val="002858A8"/>
    <w:rsid w:val="00286759"/>
    <w:rsid w:val="0028772E"/>
    <w:rsid w:val="00290AB8"/>
    <w:rsid w:val="002910C4"/>
    <w:rsid w:val="002910E6"/>
    <w:rsid w:val="00291662"/>
    <w:rsid w:val="00291BE2"/>
    <w:rsid w:val="0029248A"/>
    <w:rsid w:val="00292CAD"/>
    <w:rsid w:val="0029320F"/>
    <w:rsid w:val="00293BBE"/>
    <w:rsid w:val="002945CD"/>
    <w:rsid w:val="0029528C"/>
    <w:rsid w:val="00296427"/>
    <w:rsid w:val="00297178"/>
    <w:rsid w:val="002A138E"/>
    <w:rsid w:val="002A25D4"/>
    <w:rsid w:val="002A33FC"/>
    <w:rsid w:val="002A429F"/>
    <w:rsid w:val="002A595B"/>
    <w:rsid w:val="002A5F94"/>
    <w:rsid w:val="002A7196"/>
    <w:rsid w:val="002A7C58"/>
    <w:rsid w:val="002B1817"/>
    <w:rsid w:val="002B2D22"/>
    <w:rsid w:val="002B33C6"/>
    <w:rsid w:val="002B3853"/>
    <w:rsid w:val="002B3D32"/>
    <w:rsid w:val="002B5733"/>
    <w:rsid w:val="002B6A69"/>
    <w:rsid w:val="002B6B12"/>
    <w:rsid w:val="002C0EDF"/>
    <w:rsid w:val="002C1882"/>
    <w:rsid w:val="002C1CAF"/>
    <w:rsid w:val="002C1FD0"/>
    <w:rsid w:val="002C2F6E"/>
    <w:rsid w:val="002C385C"/>
    <w:rsid w:val="002C5B71"/>
    <w:rsid w:val="002D1D26"/>
    <w:rsid w:val="002D33A1"/>
    <w:rsid w:val="002D4858"/>
    <w:rsid w:val="002D5607"/>
    <w:rsid w:val="002D5FBD"/>
    <w:rsid w:val="002D690C"/>
    <w:rsid w:val="002D7AE9"/>
    <w:rsid w:val="002E0849"/>
    <w:rsid w:val="002E0FAA"/>
    <w:rsid w:val="002E168A"/>
    <w:rsid w:val="002E2D51"/>
    <w:rsid w:val="002E3BD7"/>
    <w:rsid w:val="002E4FEC"/>
    <w:rsid w:val="002E59FC"/>
    <w:rsid w:val="002E755D"/>
    <w:rsid w:val="002F04E7"/>
    <w:rsid w:val="002F166A"/>
    <w:rsid w:val="002F2A02"/>
    <w:rsid w:val="002F3863"/>
    <w:rsid w:val="002F442B"/>
    <w:rsid w:val="002F47F9"/>
    <w:rsid w:val="002F5465"/>
    <w:rsid w:val="002F5C18"/>
    <w:rsid w:val="002F701E"/>
    <w:rsid w:val="00300A25"/>
    <w:rsid w:val="00302AA1"/>
    <w:rsid w:val="00302B79"/>
    <w:rsid w:val="00304712"/>
    <w:rsid w:val="00304C58"/>
    <w:rsid w:val="00305B23"/>
    <w:rsid w:val="003073DD"/>
    <w:rsid w:val="00313368"/>
    <w:rsid w:val="00314EE0"/>
    <w:rsid w:val="003166A1"/>
    <w:rsid w:val="00317151"/>
    <w:rsid w:val="003206F1"/>
    <w:rsid w:val="00321158"/>
    <w:rsid w:val="00322AA3"/>
    <w:rsid w:val="00326139"/>
    <w:rsid w:val="0032696B"/>
    <w:rsid w:val="00327336"/>
    <w:rsid w:val="003274F7"/>
    <w:rsid w:val="00327885"/>
    <w:rsid w:val="00327E85"/>
    <w:rsid w:val="0033001E"/>
    <w:rsid w:val="003306E5"/>
    <w:rsid w:val="0033262E"/>
    <w:rsid w:val="00332D7E"/>
    <w:rsid w:val="0033402A"/>
    <w:rsid w:val="0033411A"/>
    <w:rsid w:val="003347FC"/>
    <w:rsid w:val="003351FC"/>
    <w:rsid w:val="00335356"/>
    <w:rsid w:val="00335378"/>
    <w:rsid w:val="00336BD1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73CB"/>
    <w:rsid w:val="00347A56"/>
    <w:rsid w:val="0035016B"/>
    <w:rsid w:val="00352989"/>
    <w:rsid w:val="00353E96"/>
    <w:rsid w:val="003542E7"/>
    <w:rsid w:val="00355258"/>
    <w:rsid w:val="003555D7"/>
    <w:rsid w:val="0035566D"/>
    <w:rsid w:val="003558F5"/>
    <w:rsid w:val="0035603E"/>
    <w:rsid w:val="003561B9"/>
    <w:rsid w:val="003606DB"/>
    <w:rsid w:val="0036096A"/>
    <w:rsid w:val="003612D3"/>
    <w:rsid w:val="00361D84"/>
    <w:rsid w:val="0036280C"/>
    <w:rsid w:val="00362979"/>
    <w:rsid w:val="00363F39"/>
    <w:rsid w:val="00364455"/>
    <w:rsid w:val="00364B15"/>
    <w:rsid w:val="00365EBD"/>
    <w:rsid w:val="00366258"/>
    <w:rsid w:val="0036659B"/>
    <w:rsid w:val="00371103"/>
    <w:rsid w:val="0037165A"/>
    <w:rsid w:val="00375979"/>
    <w:rsid w:val="00380C7E"/>
    <w:rsid w:val="00381D9E"/>
    <w:rsid w:val="00381FCE"/>
    <w:rsid w:val="00383326"/>
    <w:rsid w:val="00384332"/>
    <w:rsid w:val="00384D96"/>
    <w:rsid w:val="00384FDB"/>
    <w:rsid w:val="00385143"/>
    <w:rsid w:val="00385640"/>
    <w:rsid w:val="003866C8"/>
    <w:rsid w:val="0038688B"/>
    <w:rsid w:val="00387636"/>
    <w:rsid w:val="00390ADC"/>
    <w:rsid w:val="003911C6"/>
    <w:rsid w:val="00391994"/>
    <w:rsid w:val="0039437A"/>
    <w:rsid w:val="00396B16"/>
    <w:rsid w:val="00397060"/>
    <w:rsid w:val="003A0CEC"/>
    <w:rsid w:val="003A0FC6"/>
    <w:rsid w:val="003A1E83"/>
    <w:rsid w:val="003A2B2A"/>
    <w:rsid w:val="003A33EF"/>
    <w:rsid w:val="003A51F1"/>
    <w:rsid w:val="003A5563"/>
    <w:rsid w:val="003A5E50"/>
    <w:rsid w:val="003A664E"/>
    <w:rsid w:val="003A75C6"/>
    <w:rsid w:val="003A7DD1"/>
    <w:rsid w:val="003A7E30"/>
    <w:rsid w:val="003B0B16"/>
    <w:rsid w:val="003B0E54"/>
    <w:rsid w:val="003B10DC"/>
    <w:rsid w:val="003B5775"/>
    <w:rsid w:val="003B5DC1"/>
    <w:rsid w:val="003C018C"/>
    <w:rsid w:val="003C02EF"/>
    <w:rsid w:val="003C0381"/>
    <w:rsid w:val="003C1544"/>
    <w:rsid w:val="003C2E1D"/>
    <w:rsid w:val="003C2F40"/>
    <w:rsid w:val="003C5BB3"/>
    <w:rsid w:val="003C7125"/>
    <w:rsid w:val="003D1773"/>
    <w:rsid w:val="003D17B5"/>
    <w:rsid w:val="003D29CE"/>
    <w:rsid w:val="003D39BA"/>
    <w:rsid w:val="003D483D"/>
    <w:rsid w:val="003D48E7"/>
    <w:rsid w:val="003D68F3"/>
    <w:rsid w:val="003D7388"/>
    <w:rsid w:val="003E00F0"/>
    <w:rsid w:val="003E0560"/>
    <w:rsid w:val="003E1594"/>
    <w:rsid w:val="003E15A7"/>
    <w:rsid w:val="003E160C"/>
    <w:rsid w:val="003E1EF4"/>
    <w:rsid w:val="003E2026"/>
    <w:rsid w:val="003E2892"/>
    <w:rsid w:val="003E3B26"/>
    <w:rsid w:val="003E5FD0"/>
    <w:rsid w:val="003E6B1C"/>
    <w:rsid w:val="003F29D4"/>
    <w:rsid w:val="003F35B7"/>
    <w:rsid w:val="003F41C3"/>
    <w:rsid w:val="003F435F"/>
    <w:rsid w:val="003F4542"/>
    <w:rsid w:val="003F57FD"/>
    <w:rsid w:val="003F6B89"/>
    <w:rsid w:val="003F7233"/>
    <w:rsid w:val="003F754A"/>
    <w:rsid w:val="00400D35"/>
    <w:rsid w:val="00401FAD"/>
    <w:rsid w:val="00402623"/>
    <w:rsid w:val="00406A6D"/>
    <w:rsid w:val="00407A54"/>
    <w:rsid w:val="00407B5C"/>
    <w:rsid w:val="00407B7D"/>
    <w:rsid w:val="004113B2"/>
    <w:rsid w:val="00412411"/>
    <w:rsid w:val="00413775"/>
    <w:rsid w:val="00414E23"/>
    <w:rsid w:val="00415C1E"/>
    <w:rsid w:val="004173B2"/>
    <w:rsid w:val="004249B5"/>
    <w:rsid w:val="0042572A"/>
    <w:rsid w:val="0042675A"/>
    <w:rsid w:val="004269D1"/>
    <w:rsid w:val="004277B4"/>
    <w:rsid w:val="00430AA8"/>
    <w:rsid w:val="00431E14"/>
    <w:rsid w:val="0043381D"/>
    <w:rsid w:val="00433E0C"/>
    <w:rsid w:val="00434E37"/>
    <w:rsid w:val="0043540A"/>
    <w:rsid w:val="00436141"/>
    <w:rsid w:val="004366D3"/>
    <w:rsid w:val="00437CF4"/>
    <w:rsid w:val="00440730"/>
    <w:rsid w:val="00440853"/>
    <w:rsid w:val="004419E2"/>
    <w:rsid w:val="00442010"/>
    <w:rsid w:val="004448D7"/>
    <w:rsid w:val="00445939"/>
    <w:rsid w:val="00445960"/>
    <w:rsid w:val="00446A19"/>
    <w:rsid w:val="00446E1A"/>
    <w:rsid w:val="00450912"/>
    <w:rsid w:val="00451EBA"/>
    <w:rsid w:val="0045383F"/>
    <w:rsid w:val="0045601C"/>
    <w:rsid w:val="00457476"/>
    <w:rsid w:val="00457D2F"/>
    <w:rsid w:val="00457FA7"/>
    <w:rsid w:val="00460451"/>
    <w:rsid w:val="004612D7"/>
    <w:rsid w:val="004621F3"/>
    <w:rsid w:val="004624B4"/>
    <w:rsid w:val="004626BF"/>
    <w:rsid w:val="004640A9"/>
    <w:rsid w:val="00467D0C"/>
    <w:rsid w:val="00474086"/>
    <w:rsid w:val="0047587E"/>
    <w:rsid w:val="004763D9"/>
    <w:rsid w:val="0047668A"/>
    <w:rsid w:val="00476AFF"/>
    <w:rsid w:val="004771EE"/>
    <w:rsid w:val="004775D7"/>
    <w:rsid w:val="00477FF5"/>
    <w:rsid w:val="004813DD"/>
    <w:rsid w:val="004824FA"/>
    <w:rsid w:val="00482780"/>
    <w:rsid w:val="00482F98"/>
    <w:rsid w:val="00483AD9"/>
    <w:rsid w:val="00485F74"/>
    <w:rsid w:val="00486788"/>
    <w:rsid w:val="004869F5"/>
    <w:rsid w:val="004916E9"/>
    <w:rsid w:val="00494A2B"/>
    <w:rsid w:val="00494CA3"/>
    <w:rsid w:val="00495BE7"/>
    <w:rsid w:val="00497829"/>
    <w:rsid w:val="0049785D"/>
    <w:rsid w:val="004A0005"/>
    <w:rsid w:val="004A046E"/>
    <w:rsid w:val="004A1A8E"/>
    <w:rsid w:val="004A27B5"/>
    <w:rsid w:val="004A36DD"/>
    <w:rsid w:val="004A7783"/>
    <w:rsid w:val="004A7E83"/>
    <w:rsid w:val="004A7EB6"/>
    <w:rsid w:val="004B1746"/>
    <w:rsid w:val="004B1910"/>
    <w:rsid w:val="004B1AE6"/>
    <w:rsid w:val="004B2392"/>
    <w:rsid w:val="004B3168"/>
    <w:rsid w:val="004B3EBF"/>
    <w:rsid w:val="004B5717"/>
    <w:rsid w:val="004B62D2"/>
    <w:rsid w:val="004B7025"/>
    <w:rsid w:val="004B7981"/>
    <w:rsid w:val="004C29EC"/>
    <w:rsid w:val="004C34B5"/>
    <w:rsid w:val="004C3D2D"/>
    <w:rsid w:val="004C4236"/>
    <w:rsid w:val="004C4B0D"/>
    <w:rsid w:val="004C4B47"/>
    <w:rsid w:val="004C5344"/>
    <w:rsid w:val="004C5E98"/>
    <w:rsid w:val="004D001C"/>
    <w:rsid w:val="004D0435"/>
    <w:rsid w:val="004D1B47"/>
    <w:rsid w:val="004D327C"/>
    <w:rsid w:val="004D3A02"/>
    <w:rsid w:val="004D3A8D"/>
    <w:rsid w:val="004D55E5"/>
    <w:rsid w:val="004D5D7E"/>
    <w:rsid w:val="004D76EF"/>
    <w:rsid w:val="004E02B5"/>
    <w:rsid w:val="004E1A2B"/>
    <w:rsid w:val="004E3BD4"/>
    <w:rsid w:val="004E3E34"/>
    <w:rsid w:val="004E4880"/>
    <w:rsid w:val="004E4B9F"/>
    <w:rsid w:val="004E4C15"/>
    <w:rsid w:val="004E4FFC"/>
    <w:rsid w:val="004E6D7B"/>
    <w:rsid w:val="004E7D99"/>
    <w:rsid w:val="004F0DC0"/>
    <w:rsid w:val="004F1A28"/>
    <w:rsid w:val="004F2395"/>
    <w:rsid w:val="004F3018"/>
    <w:rsid w:val="004F3D88"/>
    <w:rsid w:val="004F40D6"/>
    <w:rsid w:val="004F5051"/>
    <w:rsid w:val="004F6BF4"/>
    <w:rsid w:val="004F6C15"/>
    <w:rsid w:val="004F719D"/>
    <w:rsid w:val="0050047E"/>
    <w:rsid w:val="00500757"/>
    <w:rsid w:val="00501630"/>
    <w:rsid w:val="005025DB"/>
    <w:rsid w:val="00504430"/>
    <w:rsid w:val="00504640"/>
    <w:rsid w:val="0050553B"/>
    <w:rsid w:val="0050672D"/>
    <w:rsid w:val="00506CCF"/>
    <w:rsid w:val="00510955"/>
    <w:rsid w:val="00510C04"/>
    <w:rsid w:val="00511FBA"/>
    <w:rsid w:val="00513FA5"/>
    <w:rsid w:val="005173F7"/>
    <w:rsid w:val="00517803"/>
    <w:rsid w:val="005228DE"/>
    <w:rsid w:val="005229A3"/>
    <w:rsid w:val="005249DC"/>
    <w:rsid w:val="00525305"/>
    <w:rsid w:val="00525A17"/>
    <w:rsid w:val="00526424"/>
    <w:rsid w:val="00526988"/>
    <w:rsid w:val="00527945"/>
    <w:rsid w:val="00531C9F"/>
    <w:rsid w:val="005321AB"/>
    <w:rsid w:val="005338AB"/>
    <w:rsid w:val="00534D6C"/>
    <w:rsid w:val="00542856"/>
    <w:rsid w:val="00543657"/>
    <w:rsid w:val="00545338"/>
    <w:rsid w:val="00545A21"/>
    <w:rsid w:val="00547DD4"/>
    <w:rsid w:val="005503A0"/>
    <w:rsid w:val="00550C87"/>
    <w:rsid w:val="0055179C"/>
    <w:rsid w:val="005519D0"/>
    <w:rsid w:val="005520F2"/>
    <w:rsid w:val="005525A3"/>
    <w:rsid w:val="00554076"/>
    <w:rsid w:val="0055442F"/>
    <w:rsid w:val="00554ADA"/>
    <w:rsid w:val="00554C37"/>
    <w:rsid w:val="00555307"/>
    <w:rsid w:val="005555A8"/>
    <w:rsid w:val="0055583E"/>
    <w:rsid w:val="00556C59"/>
    <w:rsid w:val="00556D1F"/>
    <w:rsid w:val="005570A3"/>
    <w:rsid w:val="0055729F"/>
    <w:rsid w:val="005575E9"/>
    <w:rsid w:val="00557EB2"/>
    <w:rsid w:val="005602E5"/>
    <w:rsid w:val="005603C1"/>
    <w:rsid w:val="005611A2"/>
    <w:rsid w:val="005627FB"/>
    <w:rsid w:val="00563867"/>
    <w:rsid w:val="005647F6"/>
    <w:rsid w:val="0056584F"/>
    <w:rsid w:val="00566E73"/>
    <w:rsid w:val="00570B45"/>
    <w:rsid w:val="0057204A"/>
    <w:rsid w:val="00572134"/>
    <w:rsid w:val="00572A41"/>
    <w:rsid w:val="00573020"/>
    <w:rsid w:val="00573887"/>
    <w:rsid w:val="00573B77"/>
    <w:rsid w:val="00574D07"/>
    <w:rsid w:val="005752CE"/>
    <w:rsid w:val="00575378"/>
    <w:rsid w:val="005766C8"/>
    <w:rsid w:val="005770F0"/>
    <w:rsid w:val="005774CF"/>
    <w:rsid w:val="00580740"/>
    <w:rsid w:val="00581A93"/>
    <w:rsid w:val="00581EF9"/>
    <w:rsid w:val="00584BFA"/>
    <w:rsid w:val="00584DBB"/>
    <w:rsid w:val="005861AC"/>
    <w:rsid w:val="00586B48"/>
    <w:rsid w:val="00587C84"/>
    <w:rsid w:val="00590D15"/>
    <w:rsid w:val="00590FA7"/>
    <w:rsid w:val="005918D7"/>
    <w:rsid w:val="00591D47"/>
    <w:rsid w:val="005937D9"/>
    <w:rsid w:val="0059388E"/>
    <w:rsid w:val="00593F96"/>
    <w:rsid w:val="0059469E"/>
    <w:rsid w:val="0059549B"/>
    <w:rsid w:val="00595866"/>
    <w:rsid w:val="005A0E88"/>
    <w:rsid w:val="005A2705"/>
    <w:rsid w:val="005A4459"/>
    <w:rsid w:val="005A616D"/>
    <w:rsid w:val="005A6646"/>
    <w:rsid w:val="005A739D"/>
    <w:rsid w:val="005B1093"/>
    <w:rsid w:val="005B187C"/>
    <w:rsid w:val="005B2597"/>
    <w:rsid w:val="005B3AA3"/>
    <w:rsid w:val="005B5DBD"/>
    <w:rsid w:val="005C0B4D"/>
    <w:rsid w:val="005C1245"/>
    <w:rsid w:val="005C1FF7"/>
    <w:rsid w:val="005C2E98"/>
    <w:rsid w:val="005C3D9E"/>
    <w:rsid w:val="005C4B15"/>
    <w:rsid w:val="005C6A9D"/>
    <w:rsid w:val="005C7E1C"/>
    <w:rsid w:val="005D0983"/>
    <w:rsid w:val="005D1C74"/>
    <w:rsid w:val="005D2CCC"/>
    <w:rsid w:val="005D3CA9"/>
    <w:rsid w:val="005D3FF0"/>
    <w:rsid w:val="005D4802"/>
    <w:rsid w:val="005D48E4"/>
    <w:rsid w:val="005D51F6"/>
    <w:rsid w:val="005D5FCB"/>
    <w:rsid w:val="005D6CC8"/>
    <w:rsid w:val="005D73DC"/>
    <w:rsid w:val="005E040A"/>
    <w:rsid w:val="005E0D2F"/>
    <w:rsid w:val="005E1304"/>
    <w:rsid w:val="005E30D1"/>
    <w:rsid w:val="005E33C3"/>
    <w:rsid w:val="005E57FF"/>
    <w:rsid w:val="005E6E55"/>
    <w:rsid w:val="005F0EA4"/>
    <w:rsid w:val="005F1197"/>
    <w:rsid w:val="005F1F94"/>
    <w:rsid w:val="005F20BB"/>
    <w:rsid w:val="005F54D3"/>
    <w:rsid w:val="005F5E7A"/>
    <w:rsid w:val="005F6F4D"/>
    <w:rsid w:val="005F7162"/>
    <w:rsid w:val="005F7FBF"/>
    <w:rsid w:val="006020F7"/>
    <w:rsid w:val="006032CE"/>
    <w:rsid w:val="006043C1"/>
    <w:rsid w:val="00604CE1"/>
    <w:rsid w:val="00606336"/>
    <w:rsid w:val="0060646D"/>
    <w:rsid w:val="00607943"/>
    <w:rsid w:val="006100EB"/>
    <w:rsid w:val="00610262"/>
    <w:rsid w:val="00610C13"/>
    <w:rsid w:val="00611AE5"/>
    <w:rsid w:val="006120DB"/>
    <w:rsid w:val="0061475A"/>
    <w:rsid w:val="00615B17"/>
    <w:rsid w:val="0061607A"/>
    <w:rsid w:val="006162FD"/>
    <w:rsid w:val="00617636"/>
    <w:rsid w:val="00617FC3"/>
    <w:rsid w:val="006212FC"/>
    <w:rsid w:val="0062167A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43E"/>
    <w:rsid w:val="0062661D"/>
    <w:rsid w:val="00631943"/>
    <w:rsid w:val="00632BEC"/>
    <w:rsid w:val="00633462"/>
    <w:rsid w:val="00633483"/>
    <w:rsid w:val="0063493D"/>
    <w:rsid w:val="00635FDA"/>
    <w:rsid w:val="00636D82"/>
    <w:rsid w:val="00636EBA"/>
    <w:rsid w:val="00637900"/>
    <w:rsid w:val="00637965"/>
    <w:rsid w:val="00637B1B"/>
    <w:rsid w:val="00637C93"/>
    <w:rsid w:val="0064077A"/>
    <w:rsid w:val="00640ECF"/>
    <w:rsid w:val="00642CFB"/>
    <w:rsid w:val="006431C4"/>
    <w:rsid w:val="00645715"/>
    <w:rsid w:val="0064641E"/>
    <w:rsid w:val="0064669B"/>
    <w:rsid w:val="006477DC"/>
    <w:rsid w:val="00650267"/>
    <w:rsid w:val="00650F4A"/>
    <w:rsid w:val="0065342C"/>
    <w:rsid w:val="00653BE4"/>
    <w:rsid w:val="00653CB3"/>
    <w:rsid w:val="00655424"/>
    <w:rsid w:val="006644AD"/>
    <w:rsid w:val="0066499D"/>
    <w:rsid w:val="00664D64"/>
    <w:rsid w:val="00665B9D"/>
    <w:rsid w:val="00665CA7"/>
    <w:rsid w:val="006668DD"/>
    <w:rsid w:val="00670156"/>
    <w:rsid w:val="00670387"/>
    <w:rsid w:val="006707EB"/>
    <w:rsid w:val="00670BBE"/>
    <w:rsid w:val="00670C14"/>
    <w:rsid w:val="00672659"/>
    <w:rsid w:val="00672690"/>
    <w:rsid w:val="00674012"/>
    <w:rsid w:val="0067458D"/>
    <w:rsid w:val="0067641E"/>
    <w:rsid w:val="00680700"/>
    <w:rsid w:val="006809A5"/>
    <w:rsid w:val="00680EF2"/>
    <w:rsid w:val="00682315"/>
    <w:rsid w:val="0068542C"/>
    <w:rsid w:val="00686E1C"/>
    <w:rsid w:val="00687EB9"/>
    <w:rsid w:val="00690407"/>
    <w:rsid w:val="00692C6A"/>
    <w:rsid w:val="00692DD4"/>
    <w:rsid w:val="006944B6"/>
    <w:rsid w:val="006949CE"/>
    <w:rsid w:val="006963EC"/>
    <w:rsid w:val="006A128B"/>
    <w:rsid w:val="006A1D6C"/>
    <w:rsid w:val="006A3E8F"/>
    <w:rsid w:val="006A7B06"/>
    <w:rsid w:val="006B172D"/>
    <w:rsid w:val="006B53EC"/>
    <w:rsid w:val="006B5D6B"/>
    <w:rsid w:val="006B61E0"/>
    <w:rsid w:val="006B678C"/>
    <w:rsid w:val="006B7026"/>
    <w:rsid w:val="006B790D"/>
    <w:rsid w:val="006C0BC9"/>
    <w:rsid w:val="006C0E6A"/>
    <w:rsid w:val="006C1224"/>
    <w:rsid w:val="006C22F5"/>
    <w:rsid w:val="006C4E6E"/>
    <w:rsid w:val="006C53FF"/>
    <w:rsid w:val="006C7B7A"/>
    <w:rsid w:val="006C7E23"/>
    <w:rsid w:val="006D19A6"/>
    <w:rsid w:val="006D1FF8"/>
    <w:rsid w:val="006D23A0"/>
    <w:rsid w:val="006D2680"/>
    <w:rsid w:val="006D3D9A"/>
    <w:rsid w:val="006D48C7"/>
    <w:rsid w:val="006D4D1D"/>
    <w:rsid w:val="006D5DD6"/>
    <w:rsid w:val="006D7FFC"/>
    <w:rsid w:val="006E01F3"/>
    <w:rsid w:val="006E0240"/>
    <w:rsid w:val="006E0D4E"/>
    <w:rsid w:val="006E57DB"/>
    <w:rsid w:val="006F1C50"/>
    <w:rsid w:val="006F2CC0"/>
    <w:rsid w:val="006F3141"/>
    <w:rsid w:val="006F3B3D"/>
    <w:rsid w:val="006F4087"/>
    <w:rsid w:val="006F4128"/>
    <w:rsid w:val="006F42B0"/>
    <w:rsid w:val="006F574E"/>
    <w:rsid w:val="006F64BC"/>
    <w:rsid w:val="00700E63"/>
    <w:rsid w:val="0070238D"/>
    <w:rsid w:val="007030F3"/>
    <w:rsid w:val="00703418"/>
    <w:rsid w:val="00703B89"/>
    <w:rsid w:val="00704AC8"/>
    <w:rsid w:val="007105FD"/>
    <w:rsid w:val="00712CBC"/>
    <w:rsid w:val="00713161"/>
    <w:rsid w:val="0071325F"/>
    <w:rsid w:val="007169D2"/>
    <w:rsid w:val="00716B72"/>
    <w:rsid w:val="00717B27"/>
    <w:rsid w:val="00717CB3"/>
    <w:rsid w:val="00720CB3"/>
    <w:rsid w:val="00721061"/>
    <w:rsid w:val="00721508"/>
    <w:rsid w:val="00721646"/>
    <w:rsid w:val="00721CDC"/>
    <w:rsid w:val="00721EB7"/>
    <w:rsid w:val="007222F6"/>
    <w:rsid w:val="007244F7"/>
    <w:rsid w:val="00724A4C"/>
    <w:rsid w:val="007251E0"/>
    <w:rsid w:val="00725749"/>
    <w:rsid w:val="00726366"/>
    <w:rsid w:val="00726D94"/>
    <w:rsid w:val="00727A47"/>
    <w:rsid w:val="007302A0"/>
    <w:rsid w:val="00732B5B"/>
    <w:rsid w:val="00732D7F"/>
    <w:rsid w:val="007333FC"/>
    <w:rsid w:val="007411DE"/>
    <w:rsid w:val="00741986"/>
    <w:rsid w:val="00741B4F"/>
    <w:rsid w:val="007453B9"/>
    <w:rsid w:val="0074721F"/>
    <w:rsid w:val="00750AA3"/>
    <w:rsid w:val="0075142D"/>
    <w:rsid w:val="0075166B"/>
    <w:rsid w:val="0075381D"/>
    <w:rsid w:val="007539CE"/>
    <w:rsid w:val="00754B1C"/>
    <w:rsid w:val="0075543A"/>
    <w:rsid w:val="00757D0E"/>
    <w:rsid w:val="007629DB"/>
    <w:rsid w:val="007634C6"/>
    <w:rsid w:val="00763E0C"/>
    <w:rsid w:val="007648AE"/>
    <w:rsid w:val="00764B89"/>
    <w:rsid w:val="007661B8"/>
    <w:rsid w:val="00766BC5"/>
    <w:rsid w:val="007676E3"/>
    <w:rsid w:val="00771083"/>
    <w:rsid w:val="007722BB"/>
    <w:rsid w:val="00772F95"/>
    <w:rsid w:val="007762E4"/>
    <w:rsid w:val="00776FE9"/>
    <w:rsid w:val="00780D0E"/>
    <w:rsid w:val="00782669"/>
    <w:rsid w:val="00782ACF"/>
    <w:rsid w:val="0078343E"/>
    <w:rsid w:val="00783B88"/>
    <w:rsid w:val="00787737"/>
    <w:rsid w:val="0079062D"/>
    <w:rsid w:val="0079064B"/>
    <w:rsid w:val="00792AE7"/>
    <w:rsid w:val="00794996"/>
    <w:rsid w:val="007A1272"/>
    <w:rsid w:val="007A16F3"/>
    <w:rsid w:val="007A306D"/>
    <w:rsid w:val="007A4BAF"/>
    <w:rsid w:val="007A57B6"/>
    <w:rsid w:val="007A6725"/>
    <w:rsid w:val="007B3F7E"/>
    <w:rsid w:val="007B5577"/>
    <w:rsid w:val="007B561F"/>
    <w:rsid w:val="007B7353"/>
    <w:rsid w:val="007B782A"/>
    <w:rsid w:val="007C0E26"/>
    <w:rsid w:val="007C13C0"/>
    <w:rsid w:val="007C276D"/>
    <w:rsid w:val="007C3586"/>
    <w:rsid w:val="007C39B3"/>
    <w:rsid w:val="007C70B9"/>
    <w:rsid w:val="007D0973"/>
    <w:rsid w:val="007D1257"/>
    <w:rsid w:val="007D2169"/>
    <w:rsid w:val="007D3376"/>
    <w:rsid w:val="007D3838"/>
    <w:rsid w:val="007E0CA6"/>
    <w:rsid w:val="007E3594"/>
    <w:rsid w:val="007E44EB"/>
    <w:rsid w:val="007E47CA"/>
    <w:rsid w:val="007E4BAC"/>
    <w:rsid w:val="007E561D"/>
    <w:rsid w:val="007E61A2"/>
    <w:rsid w:val="007F0F12"/>
    <w:rsid w:val="007F1163"/>
    <w:rsid w:val="007F1300"/>
    <w:rsid w:val="007F201B"/>
    <w:rsid w:val="007F2293"/>
    <w:rsid w:val="007F520F"/>
    <w:rsid w:val="007F60B0"/>
    <w:rsid w:val="007F7343"/>
    <w:rsid w:val="008001A9"/>
    <w:rsid w:val="00800A50"/>
    <w:rsid w:val="008013F9"/>
    <w:rsid w:val="008017B8"/>
    <w:rsid w:val="00801CF8"/>
    <w:rsid w:val="00801FF5"/>
    <w:rsid w:val="00804454"/>
    <w:rsid w:val="00804761"/>
    <w:rsid w:val="00805256"/>
    <w:rsid w:val="008053E0"/>
    <w:rsid w:val="00807961"/>
    <w:rsid w:val="00810660"/>
    <w:rsid w:val="00810F88"/>
    <w:rsid w:val="00810FCF"/>
    <w:rsid w:val="008117C1"/>
    <w:rsid w:val="00812A31"/>
    <w:rsid w:val="00813445"/>
    <w:rsid w:val="00813CF7"/>
    <w:rsid w:val="00813D2C"/>
    <w:rsid w:val="008165FB"/>
    <w:rsid w:val="0081702C"/>
    <w:rsid w:val="008171CE"/>
    <w:rsid w:val="0082044F"/>
    <w:rsid w:val="00822006"/>
    <w:rsid w:val="008231DC"/>
    <w:rsid w:val="00823663"/>
    <w:rsid w:val="00824459"/>
    <w:rsid w:val="008247D8"/>
    <w:rsid w:val="00831956"/>
    <w:rsid w:val="008334D8"/>
    <w:rsid w:val="008335DC"/>
    <w:rsid w:val="00833FC3"/>
    <w:rsid w:val="008356BE"/>
    <w:rsid w:val="00835C6E"/>
    <w:rsid w:val="008407AF"/>
    <w:rsid w:val="008407CD"/>
    <w:rsid w:val="00840B5B"/>
    <w:rsid w:val="00842355"/>
    <w:rsid w:val="00843DB5"/>
    <w:rsid w:val="00844A5A"/>
    <w:rsid w:val="0084502B"/>
    <w:rsid w:val="00845FBD"/>
    <w:rsid w:val="008506F3"/>
    <w:rsid w:val="00851A5C"/>
    <w:rsid w:val="0085271E"/>
    <w:rsid w:val="00852CA0"/>
    <w:rsid w:val="00853762"/>
    <w:rsid w:val="008547AF"/>
    <w:rsid w:val="008553E5"/>
    <w:rsid w:val="00855C4A"/>
    <w:rsid w:val="00856AAE"/>
    <w:rsid w:val="00856C9A"/>
    <w:rsid w:val="008617D3"/>
    <w:rsid w:val="0086470A"/>
    <w:rsid w:val="00864A13"/>
    <w:rsid w:val="008651E7"/>
    <w:rsid w:val="00866163"/>
    <w:rsid w:val="00866F3A"/>
    <w:rsid w:val="008722A2"/>
    <w:rsid w:val="00872DC7"/>
    <w:rsid w:val="00873C23"/>
    <w:rsid w:val="0087674F"/>
    <w:rsid w:val="00876F58"/>
    <w:rsid w:val="00880D11"/>
    <w:rsid w:val="00881072"/>
    <w:rsid w:val="0088289C"/>
    <w:rsid w:val="00883231"/>
    <w:rsid w:val="008837CA"/>
    <w:rsid w:val="008852C4"/>
    <w:rsid w:val="008854B2"/>
    <w:rsid w:val="00885637"/>
    <w:rsid w:val="00886B71"/>
    <w:rsid w:val="00887847"/>
    <w:rsid w:val="008901BE"/>
    <w:rsid w:val="00895FC3"/>
    <w:rsid w:val="00897FCB"/>
    <w:rsid w:val="008A0C2D"/>
    <w:rsid w:val="008A15F0"/>
    <w:rsid w:val="008A42DE"/>
    <w:rsid w:val="008A61A0"/>
    <w:rsid w:val="008A6AD6"/>
    <w:rsid w:val="008A70F1"/>
    <w:rsid w:val="008A7B17"/>
    <w:rsid w:val="008B031C"/>
    <w:rsid w:val="008B0685"/>
    <w:rsid w:val="008B07F8"/>
    <w:rsid w:val="008B1B01"/>
    <w:rsid w:val="008B3096"/>
    <w:rsid w:val="008B404D"/>
    <w:rsid w:val="008B4C5F"/>
    <w:rsid w:val="008B57AA"/>
    <w:rsid w:val="008B6CE6"/>
    <w:rsid w:val="008B7944"/>
    <w:rsid w:val="008C0436"/>
    <w:rsid w:val="008C0501"/>
    <w:rsid w:val="008C19C7"/>
    <w:rsid w:val="008C57B6"/>
    <w:rsid w:val="008C6ABD"/>
    <w:rsid w:val="008C7870"/>
    <w:rsid w:val="008D33DC"/>
    <w:rsid w:val="008D35CA"/>
    <w:rsid w:val="008D3C17"/>
    <w:rsid w:val="008D4B1F"/>
    <w:rsid w:val="008D54A8"/>
    <w:rsid w:val="008D7EE5"/>
    <w:rsid w:val="008E0AF2"/>
    <w:rsid w:val="008E1EBC"/>
    <w:rsid w:val="008E2A87"/>
    <w:rsid w:val="008E2D53"/>
    <w:rsid w:val="008E2F37"/>
    <w:rsid w:val="008E2F45"/>
    <w:rsid w:val="008E3842"/>
    <w:rsid w:val="008E3ED3"/>
    <w:rsid w:val="008E4304"/>
    <w:rsid w:val="008E4722"/>
    <w:rsid w:val="008E4F8C"/>
    <w:rsid w:val="008E54E6"/>
    <w:rsid w:val="008E5E80"/>
    <w:rsid w:val="008E600B"/>
    <w:rsid w:val="008F173B"/>
    <w:rsid w:val="008F23C9"/>
    <w:rsid w:val="008F3510"/>
    <w:rsid w:val="008F35D3"/>
    <w:rsid w:val="008F65CC"/>
    <w:rsid w:val="008F6D8B"/>
    <w:rsid w:val="008F7598"/>
    <w:rsid w:val="00901517"/>
    <w:rsid w:val="009016D6"/>
    <w:rsid w:val="00902ADD"/>
    <w:rsid w:val="00903657"/>
    <w:rsid w:val="00903F27"/>
    <w:rsid w:val="009052DE"/>
    <w:rsid w:val="00907180"/>
    <w:rsid w:val="009073B3"/>
    <w:rsid w:val="0091237A"/>
    <w:rsid w:val="00915AAD"/>
    <w:rsid w:val="009170F6"/>
    <w:rsid w:val="0092067C"/>
    <w:rsid w:val="00920751"/>
    <w:rsid w:val="00920BFF"/>
    <w:rsid w:val="0092335E"/>
    <w:rsid w:val="00923446"/>
    <w:rsid w:val="00925F90"/>
    <w:rsid w:val="00927DEB"/>
    <w:rsid w:val="009320BA"/>
    <w:rsid w:val="00935BAC"/>
    <w:rsid w:val="0093601A"/>
    <w:rsid w:val="0093698B"/>
    <w:rsid w:val="00936D22"/>
    <w:rsid w:val="009370C2"/>
    <w:rsid w:val="00940001"/>
    <w:rsid w:val="00943DC1"/>
    <w:rsid w:val="0094436B"/>
    <w:rsid w:val="00944ED3"/>
    <w:rsid w:val="009468EC"/>
    <w:rsid w:val="00950744"/>
    <w:rsid w:val="009510BF"/>
    <w:rsid w:val="00952B6C"/>
    <w:rsid w:val="00953C7A"/>
    <w:rsid w:val="0095479D"/>
    <w:rsid w:val="009555B5"/>
    <w:rsid w:val="00955D58"/>
    <w:rsid w:val="00960D4A"/>
    <w:rsid w:val="009615EC"/>
    <w:rsid w:val="0096348A"/>
    <w:rsid w:val="009639D5"/>
    <w:rsid w:val="00965722"/>
    <w:rsid w:val="00965ACF"/>
    <w:rsid w:val="00966E08"/>
    <w:rsid w:val="009671ED"/>
    <w:rsid w:val="00967A07"/>
    <w:rsid w:val="0097033B"/>
    <w:rsid w:val="00970BFB"/>
    <w:rsid w:val="00971C12"/>
    <w:rsid w:val="009724D1"/>
    <w:rsid w:val="00972CB3"/>
    <w:rsid w:val="009732D1"/>
    <w:rsid w:val="009737F6"/>
    <w:rsid w:val="00974EE8"/>
    <w:rsid w:val="00975D37"/>
    <w:rsid w:val="0097761E"/>
    <w:rsid w:val="0097781D"/>
    <w:rsid w:val="00977C1E"/>
    <w:rsid w:val="009807A1"/>
    <w:rsid w:val="00980F9E"/>
    <w:rsid w:val="00981DD0"/>
    <w:rsid w:val="00983814"/>
    <w:rsid w:val="00986114"/>
    <w:rsid w:val="00986A43"/>
    <w:rsid w:val="00986C40"/>
    <w:rsid w:val="0098702B"/>
    <w:rsid w:val="009871DF"/>
    <w:rsid w:val="0098733C"/>
    <w:rsid w:val="009873EB"/>
    <w:rsid w:val="0099120C"/>
    <w:rsid w:val="00991DCE"/>
    <w:rsid w:val="00993F87"/>
    <w:rsid w:val="009946BE"/>
    <w:rsid w:val="00995E2D"/>
    <w:rsid w:val="00996B47"/>
    <w:rsid w:val="0099712E"/>
    <w:rsid w:val="009A0D43"/>
    <w:rsid w:val="009A0ED7"/>
    <w:rsid w:val="009A3888"/>
    <w:rsid w:val="009A451B"/>
    <w:rsid w:val="009A544A"/>
    <w:rsid w:val="009A58F9"/>
    <w:rsid w:val="009A76A7"/>
    <w:rsid w:val="009A7A92"/>
    <w:rsid w:val="009B072A"/>
    <w:rsid w:val="009B11AF"/>
    <w:rsid w:val="009B189E"/>
    <w:rsid w:val="009B252E"/>
    <w:rsid w:val="009B2BA1"/>
    <w:rsid w:val="009B354A"/>
    <w:rsid w:val="009B4496"/>
    <w:rsid w:val="009B4BF0"/>
    <w:rsid w:val="009B52C0"/>
    <w:rsid w:val="009B5426"/>
    <w:rsid w:val="009B5A4D"/>
    <w:rsid w:val="009B64E7"/>
    <w:rsid w:val="009B664C"/>
    <w:rsid w:val="009B7EF0"/>
    <w:rsid w:val="009C3392"/>
    <w:rsid w:val="009C3CE3"/>
    <w:rsid w:val="009C4F04"/>
    <w:rsid w:val="009C5E96"/>
    <w:rsid w:val="009C5EE6"/>
    <w:rsid w:val="009D1C36"/>
    <w:rsid w:val="009D39EB"/>
    <w:rsid w:val="009D4A02"/>
    <w:rsid w:val="009D5C40"/>
    <w:rsid w:val="009E1AEA"/>
    <w:rsid w:val="009E1EFB"/>
    <w:rsid w:val="009E1FA4"/>
    <w:rsid w:val="009E28E9"/>
    <w:rsid w:val="009E2A69"/>
    <w:rsid w:val="009E67D2"/>
    <w:rsid w:val="009E6C5B"/>
    <w:rsid w:val="009F33F9"/>
    <w:rsid w:val="009F46A5"/>
    <w:rsid w:val="009F4858"/>
    <w:rsid w:val="009F503C"/>
    <w:rsid w:val="009F78B2"/>
    <w:rsid w:val="009F7DF5"/>
    <w:rsid w:val="00A00207"/>
    <w:rsid w:val="00A00473"/>
    <w:rsid w:val="00A004AD"/>
    <w:rsid w:val="00A00A38"/>
    <w:rsid w:val="00A00B35"/>
    <w:rsid w:val="00A01DE5"/>
    <w:rsid w:val="00A02090"/>
    <w:rsid w:val="00A02456"/>
    <w:rsid w:val="00A06EAD"/>
    <w:rsid w:val="00A070BB"/>
    <w:rsid w:val="00A10DC0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21C3F"/>
    <w:rsid w:val="00A24E22"/>
    <w:rsid w:val="00A26FB5"/>
    <w:rsid w:val="00A32879"/>
    <w:rsid w:val="00A33AF8"/>
    <w:rsid w:val="00A3672E"/>
    <w:rsid w:val="00A36D13"/>
    <w:rsid w:val="00A41A59"/>
    <w:rsid w:val="00A41B7C"/>
    <w:rsid w:val="00A42211"/>
    <w:rsid w:val="00A42915"/>
    <w:rsid w:val="00A43281"/>
    <w:rsid w:val="00A43325"/>
    <w:rsid w:val="00A435E7"/>
    <w:rsid w:val="00A4449B"/>
    <w:rsid w:val="00A4509D"/>
    <w:rsid w:val="00A459A4"/>
    <w:rsid w:val="00A45C7C"/>
    <w:rsid w:val="00A45E5B"/>
    <w:rsid w:val="00A46552"/>
    <w:rsid w:val="00A47E31"/>
    <w:rsid w:val="00A50CCD"/>
    <w:rsid w:val="00A5173E"/>
    <w:rsid w:val="00A526B5"/>
    <w:rsid w:val="00A53977"/>
    <w:rsid w:val="00A539D6"/>
    <w:rsid w:val="00A54B15"/>
    <w:rsid w:val="00A553AC"/>
    <w:rsid w:val="00A60D29"/>
    <w:rsid w:val="00A60EC5"/>
    <w:rsid w:val="00A616A0"/>
    <w:rsid w:val="00A6199F"/>
    <w:rsid w:val="00A63883"/>
    <w:rsid w:val="00A63B50"/>
    <w:rsid w:val="00A63D16"/>
    <w:rsid w:val="00A64181"/>
    <w:rsid w:val="00A64EB8"/>
    <w:rsid w:val="00A655C2"/>
    <w:rsid w:val="00A67B86"/>
    <w:rsid w:val="00A67FF2"/>
    <w:rsid w:val="00A70A99"/>
    <w:rsid w:val="00A71ABC"/>
    <w:rsid w:val="00A71AF4"/>
    <w:rsid w:val="00A738AA"/>
    <w:rsid w:val="00A74EAB"/>
    <w:rsid w:val="00A77163"/>
    <w:rsid w:val="00A77422"/>
    <w:rsid w:val="00A77EAB"/>
    <w:rsid w:val="00A77ECE"/>
    <w:rsid w:val="00A83DA9"/>
    <w:rsid w:val="00A84AC1"/>
    <w:rsid w:val="00A84B11"/>
    <w:rsid w:val="00A86DE2"/>
    <w:rsid w:val="00A87DB5"/>
    <w:rsid w:val="00A902E2"/>
    <w:rsid w:val="00A91A2D"/>
    <w:rsid w:val="00A92AE2"/>
    <w:rsid w:val="00A93947"/>
    <w:rsid w:val="00A95896"/>
    <w:rsid w:val="00A975A1"/>
    <w:rsid w:val="00A97A52"/>
    <w:rsid w:val="00AA1FF6"/>
    <w:rsid w:val="00AA245D"/>
    <w:rsid w:val="00AA2E85"/>
    <w:rsid w:val="00AA6804"/>
    <w:rsid w:val="00AA6D09"/>
    <w:rsid w:val="00AA7CAE"/>
    <w:rsid w:val="00AB0653"/>
    <w:rsid w:val="00AB2109"/>
    <w:rsid w:val="00AB2CA2"/>
    <w:rsid w:val="00AB38F0"/>
    <w:rsid w:val="00AB528E"/>
    <w:rsid w:val="00AB60C5"/>
    <w:rsid w:val="00AC03C9"/>
    <w:rsid w:val="00AC0850"/>
    <w:rsid w:val="00AC1898"/>
    <w:rsid w:val="00AC20BB"/>
    <w:rsid w:val="00AC2312"/>
    <w:rsid w:val="00AC26CB"/>
    <w:rsid w:val="00AC2762"/>
    <w:rsid w:val="00AC27D8"/>
    <w:rsid w:val="00AC5294"/>
    <w:rsid w:val="00AC5366"/>
    <w:rsid w:val="00AC5D07"/>
    <w:rsid w:val="00AD024E"/>
    <w:rsid w:val="00AD07F6"/>
    <w:rsid w:val="00AD08B5"/>
    <w:rsid w:val="00AD161D"/>
    <w:rsid w:val="00AD18D4"/>
    <w:rsid w:val="00AD1A71"/>
    <w:rsid w:val="00AD2971"/>
    <w:rsid w:val="00AD46C1"/>
    <w:rsid w:val="00AD4961"/>
    <w:rsid w:val="00AD6890"/>
    <w:rsid w:val="00AE0948"/>
    <w:rsid w:val="00AE0DC0"/>
    <w:rsid w:val="00AE2F80"/>
    <w:rsid w:val="00AE435E"/>
    <w:rsid w:val="00AE4AB8"/>
    <w:rsid w:val="00AE4D7C"/>
    <w:rsid w:val="00AE54F9"/>
    <w:rsid w:val="00AE786E"/>
    <w:rsid w:val="00AE7C70"/>
    <w:rsid w:val="00AE7DB0"/>
    <w:rsid w:val="00AF02D3"/>
    <w:rsid w:val="00AF194D"/>
    <w:rsid w:val="00AF19F7"/>
    <w:rsid w:val="00AF3925"/>
    <w:rsid w:val="00AF411C"/>
    <w:rsid w:val="00AF4134"/>
    <w:rsid w:val="00AF4CE7"/>
    <w:rsid w:val="00AF65F5"/>
    <w:rsid w:val="00AF79AA"/>
    <w:rsid w:val="00B0107E"/>
    <w:rsid w:val="00B015EC"/>
    <w:rsid w:val="00B03429"/>
    <w:rsid w:val="00B063A7"/>
    <w:rsid w:val="00B07005"/>
    <w:rsid w:val="00B07068"/>
    <w:rsid w:val="00B0780C"/>
    <w:rsid w:val="00B1092E"/>
    <w:rsid w:val="00B114F6"/>
    <w:rsid w:val="00B130A2"/>
    <w:rsid w:val="00B13DFB"/>
    <w:rsid w:val="00B14CB5"/>
    <w:rsid w:val="00B15D9E"/>
    <w:rsid w:val="00B15E1D"/>
    <w:rsid w:val="00B1652C"/>
    <w:rsid w:val="00B179DA"/>
    <w:rsid w:val="00B208D4"/>
    <w:rsid w:val="00B21630"/>
    <w:rsid w:val="00B2262C"/>
    <w:rsid w:val="00B228E0"/>
    <w:rsid w:val="00B239EC"/>
    <w:rsid w:val="00B24928"/>
    <w:rsid w:val="00B259ED"/>
    <w:rsid w:val="00B25E24"/>
    <w:rsid w:val="00B2748F"/>
    <w:rsid w:val="00B2783A"/>
    <w:rsid w:val="00B30CBC"/>
    <w:rsid w:val="00B3218E"/>
    <w:rsid w:val="00B32F86"/>
    <w:rsid w:val="00B3587D"/>
    <w:rsid w:val="00B36FA4"/>
    <w:rsid w:val="00B37077"/>
    <w:rsid w:val="00B4000B"/>
    <w:rsid w:val="00B4314C"/>
    <w:rsid w:val="00B43C07"/>
    <w:rsid w:val="00B44685"/>
    <w:rsid w:val="00B45345"/>
    <w:rsid w:val="00B45CCE"/>
    <w:rsid w:val="00B46006"/>
    <w:rsid w:val="00B47537"/>
    <w:rsid w:val="00B476EC"/>
    <w:rsid w:val="00B47D5C"/>
    <w:rsid w:val="00B5019E"/>
    <w:rsid w:val="00B52D4D"/>
    <w:rsid w:val="00B53334"/>
    <w:rsid w:val="00B558C5"/>
    <w:rsid w:val="00B55C4F"/>
    <w:rsid w:val="00B5721B"/>
    <w:rsid w:val="00B5798E"/>
    <w:rsid w:val="00B57A45"/>
    <w:rsid w:val="00B60211"/>
    <w:rsid w:val="00B61E59"/>
    <w:rsid w:val="00B629AC"/>
    <w:rsid w:val="00B62D2C"/>
    <w:rsid w:val="00B632F5"/>
    <w:rsid w:val="00B65B9F"/>
    <w:rsid w:val="00B65EA7"/>
    <w:rsid w:val="00B673C3"/>
    <w:rsid w:val="00B679D3"/>
    <w:rsid w:val="00B70B13"/>
    <w:rsid w:val="00B72B27"/>
    <w:rsid w:val="00B72B5D"/>
    <w:rsid w:val="00B734A1"/>
    <w:rsid w:val="00B7426C"/>
    <w:rsid w:val="00B75520"/>
    <w:rsid w:val="00B7656C"/>
    <w:rsid w:val="00B76AE9"/>
    <w:rsid w:val="00B77E8D"/>
    <w:rsid w:val="00B80715"/>
    <w:rsid w:val="00B816A7"/>
    <w:rsid w:val="00B81734"/>
    <w:rsid w:val="00B8204B"/>
    <w:rsid w:val="00B82952"/>
    <w:rsid w:val="00B8565F"/>
    <w:rsid w:val="00B857FF"/>
    <w:rsid w:val="00B86053"/>
    <w:rsid w:val="00B90550"/>
    <w:rsid w:val="00B913B0"/>
    <w:rsid w:val="00B91A2A"/>
    <w:rsid w:val="00B94EBF"/>
    <w:rsid w:val="00B9503E"/>
    <w:rsid w:val="00B96C7E"/>
    <w:rsid w:val="00B97C6E"/>
    <w:rsid w:val="00BA01F9"/>
    <w:rsid w:val="00BA1DA7"/>
    <w:rsid w:val="00BA2070"/>
    <w:rsid w:val="00BA2956"/>
    <w:rsid w:val="00BA33C7"/>
    <w:rsid w:val="00BA42E1"/>
    <w:rsid w:val="00BA4D52"/>
    <w:rsid w:val="00BA74BF"/>
    <w:rsid w:val="00BB127D"/>
    <w:rsid w:val="00BB20C9"/>
    <w:rsid w:val="00BB21A1"/>
    <w:rsid w:val="00BB318A"/>
    <w:rsid w:val="00BB52CF"/>
    <w:rsid w:val="00BB6B0C"/>
    <w:rsid w:val="00BB7FC1"/>
    <w:rsid w:val="00BC0361"/>
    <w:rsid w:val="00BC0EC7"/>
    <w:rsid w:val="00BC0F3C"/>
    <w:rsid w:val="00BC1DAF"/>
    <w:rsid w:val="00BC29DD"/>
    <w:rsid w:val="00BC3934"/>
    <w:rsid w:val="00BC41C2"/>
    <w:rsid w:val="00BC42A3"/>
    <w:rsid w:val="00BC4B7C"/>
    <w:rsid w:val="00BC50A9"/>
    <w:rsid w:val="00BC57F0"/>
    <w:rsid w:val="00BC58F4"/>
    <w:rsid w:val="00BC61C5"/>
    <w:rsid w:val="00BC7008"/>
    <w:rsid w:val="00BC7B7A"/>
    <w:rsid w:val="00BC7CD6"/>
    <w:rsid w:val="00BD0F55"/>
    <w:rsid w:val="00BD2AFF"/>
    <w:rsid w:val="00BD30BF"/>
    <w:rsid w:val="00BD40B0"/>
    <w:rsid w:val="00BD4373"/>
    <w:rsid w:val="00BD4E4A"/>
    <w:rsid w:val="00BD5205"/>
    <w:rsid w:val="00BD71FA"/>
    <w:rsid w:val="00BE1CF0"/>
    <w:rsid w:val="00BE69DF"/>
    <w:rsid w:val="00BE7D46"/>
    <w:rsid w:val="00BF041B"/>
    <w:rsid w:val="00BF0C5C"/>
    <w:rsid w:val="00BF1407"/>
    <w:rsid w:val="00BF2280"/>
    <w:rsid w:val="00BF26E6"/>
    <w:rsid w:val="00BF3D5D"/>
    <w:rsid w:val="00BF544E"/>
    <w:rsid w:val="00BF63FE"/>
    <w:rsid w:val="00BF6992"/>
    <w:rsid w:val="00BF7171"/>
    <w:rsid w:val="00BF773E"/>
    <w:rsid w:val="00BF79C0"/>
    <w:rsid w:val="00C0131C"/>
    <w:rsid w:val="00C01B80"/>
    <w:rsid w:val="00C040BD"/>
    <w:rsid w:val="00C05B0A"/>
    <w:rsid w:val="00C05FCA"/>
    <w:rsid w:val="00C06903"/>
    <w:rsid w:val="00C077BC"/>
    <w:rsid w:val="00C11702"/>
    <w:rsid w:val="00C11C22"/>
    <w:rsid w:val="00C124A6"/>
    <w:rsid w:val="00C14E2B"/>
    <w:rsid w:val="00C15BD1"/>
    <w:rsid w:val="00C160D5"/>
    <w:rsid w:val="00C17828"/>
    <w:rsid w:val="00C17EBB"/>
    <w:rsid w:val="00C2080E"/>
    <w:rsid w:val="00C20D7F"/>
    <w:rsid w:val="00C21F48"/>
    <w:rsid w:val="00C22549"/>
    <w:rsid w:val="00C24446"/>
    <w:rsid w:val="00C263BA"/>
    <w:rsid w:val="00C264DF"/>
    <w:rsid w:val="00C26A5D"/>
    <w:rsid w:val="00C27273"/>
    <w:rsid w:val="00C27F34"/>
    <w:rsid w:val="00C42692"/>
    <w:rsid w:val="00C427C3"/>
    <w:rsid w:val="00C42DCB"/>
    <w:rsid w:val="00C471E0"/>
    <w:rsid w:val="00C473C1"/>
    <w:rsid w:val="00C478B7"/>
    <w:rsid w:val="00C50E7D"/>
    <w:rsid w:val="00C52D55"/>
    <w:rsid w:val="00C53CE2"/>
    <w:rsid w:val="00C540F1"/>
    <w:rsid w:val="00C552A9"/>
    <w:rsid w:val="00C569D4"/>
    <w:rsid w:val="00C6194C"/>
    <w:rsid w:val="00C636C8"/>
    <w:rsid w:val="00C63F28"/>
    <w:rsid w:val="00C6459A"/>
    <w:rsid w:val="00C64731"/>
    <w:rsid w:val="00C64787"/>
    <w:rsid w:val="00C64D59"/>
    <w:rsid w:val="00C64FF3"/>
    <w:rsid w:val="00C66583"/>
    <w:rsid w:val="00C66C75"/>
    <w:rsid w:val="00C6734A"/>
    <w:rsid w:val="00C71CB3"/>
    <w:rsid w:val="00C7316A"/>
    <w:rsid w:val="00C737E0"/>
    <w:rsid w:val="00C739E1"/>
    <w:rsid w:val="00C73C1A"/>
    <w:rsid w:val="00C75469"/>
    <w:rsid w:val="00C76220"/>
    <w:rsid w:val="00C77045"/>
    <w:rsid w:val="00C8292E"/>
    <w:rsid w:val="00C856F5"/>
    <w:rsid w:val="00C914CF"/>
    <w:rsid w:val="00C91BF8"/>
    <w:rsid w:val="00C9363F"/>
    <w:rsid w:val="00C93992"/>
    <w:rsid w:val="00C9528C"/>
    <w:rsid w:val="00C961D8"/>
    <w:rsid w:val="00C97432"/>
    <w:rsid w:val="00CA028E"/>
    <w:rsid w:val="00CA2222"/>
    <w:rsid w:val="00CA30A7"/>
    <w:rsid w:val="00CA38CF"/>
    <w:rsid w:val="00CA3963"/>
    <w:rsid w:val="00CA431C"/>
    <w:rsid w:val="00CA6657"/>
    <w:rsid w:val="00CA69F7"/>
    <w:rsid w:val="00CB16CB"/>
    <w:rsid w:val="00CB18D8"/>
    <w:rsid w:val="00CB273E"/>
    <w:rsid w:val="00CB2807"/>
    <w:rsid w:val="00CB309F"/>
    <w:rsid w:val="00CB489A"/>
    <w:rsid w:val="00CB54D8"/>
    <w:rsid w:val="00CB57B5"/>
    <w:rsid w:val="00CB5EB9"/>
    <w:rsid w:val="00CC2029"/>
    <w:rsid w:val="00CC2F3D"/>
    <w:rsid w:val="00CC3691"/>
    <w:rsid w:val="00CC4A9D"/>
    <w:rsid w:val="00CC4D1F"/>
    <w:rsid w:val="00CC5332"/>
    <w:rsid w:val="00CC5F23"/>
    <w:rsid w:val="00CC6378"/>
    <w:rsid w:val="00CC64D6"/>
    <w:rsid w:val="00CC6815"/>
    <w:rsid w:val="00CC7AED"/>
    <w:rsid w:val="00CD22EF"/>
    <w:rsid w:val="00CD2714"/>
    <w:rsid w:val="00CD37F7"/>
    <w:rsid w:val="00CD439C"/>
    <w:rsid w:val="00CD4B04"/>
    <w:rsid w:val="00CD5839"/>
    <w:rsid w:val="00CD71CB"/>
    <w:rsid w:val="00CD7CEF"/>
    <w:rsid w:val="00CE034D"/>
    <w:rsid w:val="00CE10FD"/>
    <w:rsid w:val="00CE2328"/>
    <w:rsid w:val="00CE3ECC"/>
    <w:rsid w:val="00CE6F7E"/>
    <w:rsid w:val="00CE7076"/>
    <w:rsid w:val="00CE7418"/>
    <w:rsid w:val="00CF09AE"/>
    <w:rsid w:val="00CF1ECA"/>
    <w:rsid w:val="00CF3FB9"/>
    <w:rsid w:val="00CF567B"/>
    <w:rsid w:val="00CF5EDA"/>
    <w:rsid w:val="00CF63D3"/>
    <w:rsid w:val="00CF6418"/>
    <w:rsid w:val="00CF64AD"/>
    <w:rsid w:val="00CF77C1"/>
    <w:rsid w:val="00D005AA"/>
    <w:rsid w:val="00D00B2A"/>
    <w:rsid w:val="00D0274A"/>
    <w:rsid w:val="00D04A95"/>
    <w:rsid w:val="00D04F21"/>
    <w:rsid w:val="00D05B6E"/>
    <w:rsid w:val="00D05F96"/>
    <w:rsid w:val="00D06A91"/>
    <w:rsid w:val="00D072EE"/>
    <w:rsid w:val="00D1075A"/>
    <w:rsid w:val="00D11366"/>
    <w:rsid w:val="00D116E1"/>
    <w:rsid w:val="00D163F9"/>
    <w:rsid w:val="00D178C1"/>
    <w:rsid w:val="00D2026A"/>
    <w:rsid w:val="00D207B5"/>
    <w:rsid w:val="00D22438"/>
    <w:rsid w:val="00D22449"/>
    <w:rsid w:val="00D22B98"/>
    <w:rsid w:val="00D22DFA"/>
    <w:rsid w:val="00D25A85"/>
    <w:rsid w:val="00D26D33"/>
    <w:rsid w:val="00D2761F"/>
    <w:rsid w:val="00D27DAA"/>
    <w:rsid w:val="00D311D4"/>
    <w:rsid w:val="00D322C9"/>
    <w:rsid w:val="00D32B65"/>
    <w:rsid w:val="00D33E5C"/>
    <w:rsid w:val="00D34342"/>
    <w:rsid w:val="00D344BA"/>
    <w:rsid w:val="00D35033"/>
    <w:rsid w:val="00D4021C"/>
    <w:rsid w:val="00D40630"/>
    <w:rsid w:val="00D42ACF"/>
    <w:rsid w:val="00D443A3"/>
    <w:rsid w:val="00D45427"/>
    <w:rsid w:val="00D50F0A"/>
    <w:rsid w:val="00D51495"/>
    <w:rsid w:val="00D516C7"/>
    <w:rsid w:val="00D521A5"/>
    <w:rsid w:val="00D5383A"/>
    <w:rsid w:val="00D5443A"/>
    <w:rsid w:val="00D55ABA"/>
    <w:rsid w:val="00D577D2"/>
    <w:rsid w:val="00D60DCC"/>
    <w:rsid w:val="00D61082"/>
    <w:rsid w:val="00D61921"/>
    <w:rsid w:val="00D624B3"/>
    <w:rsid w:val="00D633C9"/>
    <w:rsid w:val="00D64461"/>
    <w:rsid w:val="00D6474F"/>
    <w:rsid w:val="00D66849"/>
    <w:rsid w:val="00D71FEC"/>
    <w:rsid w:val="00D72C9D"/>
    <w:rsid w:val="00D72E8F"/>
    <w:rsid w:val="00D73A22"/>
    <w:rsid w:val="00D77515"/>
    <w:rsid w:val="00D824E8"/>
    <w:rsid w:val="00D83E4B"/>
    <w:rsid w:val="00D841B9"/>
    <w:rsid w:val="00D842FC"/>
    <w:rsid w:val="00D84CA8"/>
    <w:rsid w:val="00D87579"/>
    <w:rsid w:val="00D8764C"/>
    <w:rsid w:val="00D8791A"/>
    <w:rsid w:val="00D90A16"/>
    <w:rsid w:val="00D919A0"/>
    <w:rsid w:val="00D91E7E"/>
    <w:rsid w:val="00D9211E"/>
    <w:rsid w:val="00D921DD"/>
    <w:rsid w:val="00D923A2"/>
    <w:rsid w:val="00D942BA"/>
    <w:rsid w:val="00D959FC"/>
    <w:rsid w:val="00D95E3B"/>
    <w:rsid w:val="00D96785"/>
    <w:rsid w:val="00D968B6"/>
    <w:rsid w:val="00D97AB3"/>
    <w:rsid w:val="00DA009E"/>
    <w:rsid w:val="00DA2400"/>
    <w:rsid w:val="00DA2A05"/>
    <w:rsid w:val="00DA3CB2"/>
    <w:rsid w:val="00DA46E9"/>
    <w:rsid w:val="00DA49D7"/>
    <w:rsid w:val="00DA57DF"/>
    <w:rsid w:val="00DA73C9"/>
    <w:rsid w:val="00DB04AD"/>
    <w:rsid w:val="00DB09B2"/>
    <w:rsid w:val="00DB171F"/>
    <w:rsid w:val="00DB5960"/>
    <w:rsid w:val="00DB5D08"/>
    <w:rsid w:val="00DB68AD"/>
    <w:rsid w:val="00DB6B22"/>
    <w:rsid w:val="00DB6CCB"/>
    <w:rsid w:val="00DB776B"/>
    <w:rsid w:val="00DC46C7"/>
    <w:rsid w:val="00DC4B42"/>
    <w:rsid w:val="00DC6270"/>
    <w:rsid w:val="00DC74AE"/>
    <w:rsid w:val="00DD0680"/>
    <w:rsid w:val="00DD0894"/>
    <w:rsid w:val="00DD1289"/>
    <w:rsid w:val="00DD19EF"/>
    <w:rsid w:val="00DD47BD"/>
    <w:rsid w:val="00DD4AF2"/>
    <w:rsid w:val="00DD549A"/>
    <w:rsid w:val="00DD62F9"/>
    <w:rsid w:val="00DD76A0"/>
    <w:rsid w:val="00DE1339"/>
    <w:rsid w:val="00DE176D"/>
    <w:rsid w:val="00DE1C16"/>
    <w:rsid w:val="00DE3652"/>
    <w:rsid w:val="00DE4B1D"/>
    <w:rsid w:val="00DE5366"/>
    <w:rsid w:val="00DE672B"/>
    <w:rsid w:val="00DE6EAE"/>
    <w:rsid w:val="00DE76AB"/>
    <w:rsid w:val="00DF0B37"/>
    <w:rsid w:val="00DF24A6"/>
    <w:rsid w:val="00DF29FB"/>
    <w:rsid w:val="00DF2C98"/>
    <w:rsid w:val="00DF3824"/>
    <w:rsid w:val="00DF39D6"/>
    <w:rsid w:val="00DF46A9"/>
    <w:rsid w:val="00DF4CBA"/>
    <w:rsid w:val="00DF62DB"/>
    <w:rsid w:val="00DF7B76"/>
    <w:rsid w:val="00DF7EFA"/>
    <w:rsid w:val="00E006ED"/>
    <w:rsid w:val="00E04FF6"/>
    <w:rsid w:val="00E0692E"/>
    <w:rsid w:val="00E06A97"/>
    <w:rsid w:val="00E07221"/>
    <w:rsid w:val="00E07310"/>
    <w:rsid w:val="00E100DE"/>
    <w:rsid w:val="00E11BE3"/>
    <w:rsid w:val="00E1335A"/>
    <w:rsid w:val="00E15203"/>
    <w:rsid w:val="00E15327"/>
    <w:rsid w:val="00E163C1"/>
    <w:rsid w:val="00E16813"/>
    <w:rsid w:val="00E209EC"/>
    <w:rsid w:val="00E20B64"/>
    <w:rsid w:val="00E21262"/>
    <w:rsid w:val="00E24D02"/>
    <w:rsid w:val="00E25E80"/>
    <w:rsid w:val="00E3001E"/>
    <w:rsid w:val="00E309B2"/>
    <w:rsid w:val="00E319DB"/>
    <w:rsid w:val="00E34743"/>
    <w:rsid w:val="00E353CC"/>
    <w:rsid w:val="00E366A0"/>
    <w:rsid w:val="00E40A35"/>
    <w:rsid w:val="00E42209"/>
    <w:rsid w:val="00E47D15"/>
    <w:rsid w:val="00E50770"/>
    <w:rsid w:val="00E508E8"/>
    <w:rsid w:val="00E51578"/>
    <w:rsid w:val="00E53177"/>
    <w:rsid w:val="00E53B18"/>
    <w:rsid w:val="00E53CBF"/>
    <w:rsid w:val="00E552F5"/>
    <w:rsid w:val="00E56179"/>
    <w:rsid w:val="00E574BE"/>
    <w:rsid w:val="00E5763E"/>
    <w:rsid w:val="00E6163A"/>
    <w:rsid w:val="00E62A54"/>
    <w:rsid w:val="00E63482"/>
    <w:rsid w:val="00E63C13"/>
    <w:rsid w:val="00E64774"/>
    <w:rsid w:val="00E64CFE"/>
    <w:rsid w:val="00E65BE5"/>
    <w:rsid w:val="00E65EEF"/>
    <w:rsid w:val="00E6612D"/>
    <w:rsid w:val="00E6719E"/>
    <w:rsid w:val="00E678D6"/>
    <w:rsid w:val="00E7139B"/>
    <w:rsid w:val="00E71D20"/>
    <w:rsid w:val="00E72E49"/>
    <w:rsid w:val="00E73109"/>
    <w:rsid w:val="00E73275"/>
    <w:rsid w:val="00E74E55"/>
    <w:rsid w:val="00E77389"/>
    <w:rsid w:val="00E77967"/>
    <w:rsid w:val="00E8007D"/>
    <w:rsid w:val="00E81A43"/>
    <w:rsid w:val="00E83F69"/>
    <w:rsid w:val="00E84EFB"/>
    <w:rsid w:val="00E861E6"/>
    <w:rsid w:val="00E93048"/>
    <w:rsid w:val="00E94DE8"/>
    <w:rsid w:val="00E94F2F"/>
    <w:rsid w:val="00E94FC8"/>
    <w:rsid w:val="00E95168"/>
    <w:rsid w:val="00E95D7F"/>
    <w:rsid w:val="00EA0751"/>
    <w:rsid w:val="00EA1CAC"/>
    <w:rsid w:val="00EA2E0F"/>
    <w:rsid w:val="00EA3809"/>
    <w:rsid w:val="00EA39F5"/>
    <w:rsid w:val="00EA4F35"/>
    <w:rsid w:val="00EA50D4"/>
    <w:rsid w:val="00EA52BD"/>
    <w:rsid w:val="00EA5ECC"/>
    <w:rsid w:val="00EB00FB"/>
    <w:rsid w:val="00EB02DF"/>
    <w:rsid w:val="00EB2466"/>
    <w:rsid w:val="00EB30E1"/>
    <w:rsid w:val="00EB328E"/>
    <w:rsid w:val="00EB45E1"/>
    <w:rsid w:val="00EB46A8"/>
    <w:rsid w:val="00EB4A02"/>
    <w:rsid w:val="00EB6065"/>
    <w:rsid w:val="00EB7769"/>
    <w:rsid w:val="00EB78DF"/>
    <w:rsid w:val="00EC0669"/>
    <w:rsid w:val="00EC069B"/>
    <w:rsid w:val="00EC0FDA"/>
    <w:rsid w:val="00EC1C0E"/>
    <w:rsid w:val="00EC2237"/>
    <w:rsid w:val="00EC4563"/>
    <w:rsid w:val="00EC4679"/>
    <w:rsid w:val="00EC48A2"/>
    <w:rsid w:val="00EC60DC"/>
    <w:rsid w:val="00EC658C"/>
    <w:rsid w:val="00EC7FB2"/>
    <w:rsid w:val="00ED0D4A"/>
    <w:rsid w:val="00ED230A"/>
    <w:rsid w:val="00ED3ACB"/>
    <w:rsid w:val="00ED72C1"/>
    <w:rsid w:val="00ED771B"/>
    <w:rsid w:val="00ED7E57"/>
    <w:rsid w:val="00EE2165"/>
    <w:rsid w:val="00EE22A9"/>
    <w:rsid w:val="00EE270B"/>
    <w:rsid w:val="00EE2890"/>
    <w:rsid w:val="00EE2C68"/>
    <w:rsid w:val="00EE3B27"/>
    <w:rsid w:val="00EE4EF0"/>
    <w:rsid w:val="00EE64FE"/>
    <w:rsid w:val="00EE659B"/>
    <w:rsid w:val="00EE66EB"/>
    <w:rsid w:val="00EE6C89"/>
    <w:rsid w:val="00EE7A40"/>
    <w:rsid w:val="00EF112D"/>
    <w:rsid w:val="00EF2BCB"/>
    <w:rsid w:val="00EF3DA9"/>
    <w:rsid w:val="00EF6BC3"/>
    <w:rsid w:val="00EF7C3F"/>
    <w:rsid w:val="00F00931"/>
    <w:rsid w:val="00F01353"/>
    <w:rsid w:val="00F02374"/>
    <w:rsid w:val="00F02896"/>
    <w:rsid w:val="00F03133"/>
    <w:rsid w:val="00F0532B"/>
    <w:rsid w:val="00F05821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6B62"/>
    <w:rsid w:val="00F17FBC"/>
    <w:rsid w:val="00F20DA4"/>
    <w:rsid w:val="00F21A59"/>
    <w:rsid w:val="00F22B8A"/>
    <w:rsid w:val="00F24027"/>
    <w:rsid w:val="00F25879"/>
    <w:rsid w:val="00F25DD9"/>
    <w:rsid w:val="00F26201"/>
    <w:rsid w:val="00F27720"/>
    <w:rsid w:val="00F27BAC"/>
    <w:rsid w:val="00F30E2E"/>
    <w:rsid w:val="00F310B9"/>
    <w:rsid w:val="00F324C8"/>
    <w:rsid w:val="00F333AF"/>
    <w:rsid w:val="00F33739"/>
    <w:rsid w:val="00F337F9"/>
    <w:rsid w:val="00F37638"/>
    <w:rsid w:val="00F422DC"/>
    <w:rsid w:val="00F4341D"/>
    <w:rsid w:val="00F44091"/>
    <w:rsid w:val="00F4463D"/>
    <w:rsid w:val="00F44F11"/>
    <w:rsid w:val="00F450D6"/>
    <w:rsid w:val="00F4522D"/>
    <w:rsid w:val="00F46B22"/>
    <w:rsid w:val="00F50C53"/>
    <w:rsid w:val="00F50D22"/>
    <w:rsid w:val="00F52405"/>
    <w:rsid w:val="00F52A28"/>
    <w:rsid w:val="00F54E13"/>
    <w:rsid w:val="00F555FF"/>
    <w:rsid w:val="00F565FD"/>
    <w:rsid w:val="00F604D4"/>
    <w:rsid w:val="00F60965"/>
    <w:rsid w:val="00F611C0"/>
    <w:rsid w:val="00F61D56"/>
    <w:rsid w:val="00F628D4"/>
    <w:rsid w:val="00F62E4D"/>
    <w:rsid w:val="00F62FB4"/>
    <w:rsid w:val="00F6412C"/>
    <w:rsid w:val="00F66926"/>
    <w:rsid w:val="00F67C9F"/>
    <w:rsid w:val="00F67F85"/>
    <w:rsid w:val="00F7235A"/>
    <w:rsid w:val="00F7465F"/>
    <w:rsid w:val="00F74A3A"/>
    <w:rsid w:val="00F754A6"/>
    <w:rsid w:val="00F82D8E"/>
    <w:rsid w:val="00F82EBD"/>
    <w:rsid w:val="00F83EFF"/>
    <w:rsid w:val="00F8511D"/>
    <w:rsid w:val="00F91F35"/>
    <w:rsid w:val="00F93CCC"/>
    <w:rsid w:val="00F94D17"/>
    <w:rsid w:val="00F955F3"/>
    <w:rsid w:val="00F9578A"/>
    <w:rsid w:val="00F959DB"/>
    <w:rsid w:val="00F971DA"/>
    <w:rsid w:val="00F97A33"/>
    <w:rsid w:val="00F97B60"/>
    <w:rsid w:val="00FA20E9"/>
    <w:rsid w:val="00FA2D11"/>
    <w:rsid w:val="00FA41B6"/>
    <w:rsid w:val="00FA4CB5"/>
    <w:rsid w:val="00FA4D80"/>
    <w:rsid w:val="00FA6948"/>
    <w:rsid w:val="00FA7D89"/>
    <w:rsid w:val="00FB0B54"/>
    <w:rsid w:val="00FB0C77"/>
    <w:rsid w:val="00FB0D8C"/>
    <w:rsid w:val="00FB385E"/>
    <w:rsid w:val="00FB6B35"/>
    <w:rsid w:val="00FB7104"/>
    <w:rsid w:val="00FC0DC2"/>
    <w:rsid w:val="00FC2550"/>
    <w:rsid w:val="00FC2FE5"/>
    <w:rsid w:val="00FC32E5"/>
    <w:rsid w:val="00FC3D62"/>
    <w:rsid w:val="00FC44D0"/>
    <w:rsid w:val="00FC5D00"/>
    <w:rsid w:val="00FC645E"/>
    <w:rsid w:val="00FC65D0"/>
    <w:rsid w:val="00FC7071"/>
    <w:rsid w:val="00FC708D"/>
    <w:rsid w:val="00FD047F"/>
    <w:rsid w:val="00FD26B6"/>
    <w:rsid w:val="00FD2D2A"/>
    <w:rsid w:val="00FD4665"/>
    <w:rsid w:val="00FD4EF5"/>
    <w:rsid w:val="00FD65CB"/>
    <w:rsid w:val="00FD6768"/>
    <w:rsid w:val="00FD6F9E"/>
    <w:rsid w:val="00FD7934"/>
    <w:rsid w:val="00FE07D3"/>
    <w:rsid w:val="00FE16DE"/>
    <w:rsid w:val="00FE1734"/>
    <w:rsid w:val="00FE2636"/>
    <w:rsid w:val="00FE359B"/>
    <w:rsid w:val="00FE742B"/>
    <w:rsid w:val="00FF07EE"/>
    <w:rsid w:val="00FF0812"/>
    <w:rsid w:val="00FF1156"/>
    <w:rsid w:val="00FF4A1E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3" w:locked="1" w:uiPriority="0"/>
    <w:lsdException w:name="Hyperlink" w:locked="1"/>
    <w:lsdException w:name="Followed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442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55442F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0"/>
    <w:next w:val="a0"/>
    <w:link w:val="20"/>
    <w:uiPriority w:val="99"/>
    <w:qFormat/>
    <w:rsid w:val="0055442F"/>
    <w:pPr>
      <w:keepNext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9"/>
    <w:qFormat/>
    <w:rsid w:val="0055442F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0B3C46"/>
    <w:rPr>
      <w:rFonts w:ascii="TimesET" w:hAnsi="TimesET" w:cs="Times New Roman"/>
      <w:sz w:val="24"/>
    </w:rPr>
  </w:style>
  <w:style w:type="character" w:customStyle="1" w:styleId="20">
    <w:name w:val="Заголовок 2 Знак"/>
    <w:basedOn w:val="a1"/>
    <w:link w:val="2"/>
    <w:uiPriority w:val="99"/>
    <w:locked/>
    <w:rsid w:val="000B3C46"/>
    <w:rPr>
      <w:rFonts w:cs="Times New Roman"/>
      <w:sz w:val="24"/>
    </w:rPr>
  </w:style>
  <w:style w:type="character" w:customStyle="1" w:styleId="30">
    <w:name w:val="Заголовок 3 Знак"/>
    <w:basedOn w:val="a1"/>
    <w:link w:val="3"/>
    <w:uiPriority w:val="99"/>
    <w:locked/>
    <w:rsid w:val="000B3C46"/>
    <w:rPr>
      <w:rFonts w:ascii="TimesET" w:hAnsi="TimesET" w:cs="Times New Roman"/>
      <w:sz w:val="24"/>
    </w:rPr>
  </w:style>
  <w:style w:type="paragraph" w:styleId="a4">
    <w:name w:val="caption"/>
    <w:basedOn w:val="a0"/>
    <w:next w:val="a0"/>
    <w:uiPriority w:val="99"/>
    <w:qFormat/>
    <w:rsid w:val="0055442F"/>
    <w:pPr>
      <w:jc w:val="both"/>
    </w:pPr>
    <w:rPr>
      <w:sz w:val="28"/>
    </w:rPr>
  </w:style>
  <w:style w:type="paragraph" w:styleId="a5">
    <w:name w:val="Title"/>
    <w:basedOn w:val="a0"/>
    <w:link w:val="a6"/>
    <w:uiPriority w:val="99"/>
    <w:qFormat/>
    <w:rsid w:val="0055442F"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basedOn w:val="a1"/>
    <w:link w:val="a5"/>
    <w:uiPriority w:val="99"/>
    <w:locked/>
    <w:rsid w:val="0062643E"/>
    <w:rPr>
      <w:rFonts w:ascii="TimesET" w:hAnsi="TimesET" w:cs="Times New Roman"/>
      <w:sz w:val="24"/>
    </w:rPr>
  </w:style>
  <w:style w:type="paragraph" w:styleId="a7">
    <w:name w:val="header"/>
    <w:aliases w:val="I.L.T."/>
    <w:basedOn w:val="a0"/>
    <w:link w:val="a8"/>
    <w:uiPriority w:val="99"/>
    <w:rsid w:val="005544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I.L.T. Знак"/>
    <w:basedOn w:val="a1"/>
    <w:link w:val="a7"/>
    <w:uiPriority w:val="99"/>
    <w:locked/>
    <w:rsid w:val="00B7426C"/>
    <w:rPr>
      <w:rFonts w:cs="Times New Roman"/>
      <w:sz w:val="24"/>
    </w:rPr>
  </w:style>
  <w:style w:type="character" w:styleId="a9">
    <w:name w:val="page number"/>
    <w:basedOn w:val="a1"/>
    <w:uiPriority w:val="99"/>
    <w:rsid w:val="0055442F"/>
    <w:rPr>
      <w:rFonts w:cs="Times New Roman"/>
    </w:rPr>
  </w:style>
  <w:style w:type="paragraph" w:customStyle="1" w:styleId="--">
    <w:name w:val="- СТРАНИЦА -"/>
    <w:uiPriority w:val="99"/>
    <w:rsid w:val="0055442F"/>
    <w:rPr>
      <w:sz w:val="24"/>
      <w:szCs w:val="24"/>
    </w:rPr>
  </w:style>
  <w:style w:type="paragraph" w:styleId="aa">
    <w:name w:val="Body Text Indent"/>
    <w:basedOn w:val="a0"/>
    <w:link w:val="ab"/>
    <w:uiPriority w:val="99"/>
    <w:rsid w:val="0055442F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basedOn w:val="a1"/>
    <w:link w:val="aa"/>
    <w:uiPriority w:val="99"/>
    <w:locked/>
    <w:rsid w:val="000B3C46"/>
    <w:rPr>
      <w:rFonts w:cs="Times New Roman"/>
      <w:color w:val="000000"/>
      <w:sz w:val="28"/>
      <w:shd w:val="clear" w:color="auto" w:fill="FFFFFF"/>
    </w:rPr>
  </w:style>
  <w:style w:type="table" w:styleId="ac">
    <w:name w:val="Table Grid"/>
    <w:basedOn w:val="a2"/>
    <w:uiPriority w:val="99"/>
    <w:rsid w:val="00DF0B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uiPriority w:val="99"/>
    <w:rsid w:val="00822006"/>
    <w:rPr>
      <w:sz w:val="24"/>
      <w:szCs w:val="24"/>
    </w:rPr>
  </w:style>
  <w:style w:type="paragraph" w:customStyle="1" w:styleId="ae">
    <w:name w:val="Знак"/>
    <w:basedOn w:val="a0"/>
    <w:uiPriority w:val="99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basedOn w:val="a1"/>
    <w:uiPriority w:val="99"/>
    <w:rsid w:val="003F29D4"/>
    <w:rPr>
      <w:rFonts w:cs="Times New Roman"/>
      <w:color w:val="0000FF"/>
      <w:u w:val="single"/>
    </w:rPr>
  </w:style>
  <w:style w:type="paragraph" w:styleId="af4">
    <w:name w:val="footer"/>
    <w:aliases w:val="Знак2"/>
    <w:basedOn w:val="a0"/>
    <w:link w:val="af5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aliases w:val="Знак2 Знак"/>
    <w:basedOn w:val="a1"/>
    <w:link w:val="af4"/>
    <w:uiPriority w:val="99"/>
    <w:locked/>
    <w:rsid w:val="00AB38F0"/>
    <w:rPr>
      <w:rFonts w:cs="Times New Roman"/>
      <w:sz w:val="24"/>
    </w:rPr>
  </w:style>
  <w:style w:type="paragraph" w:styleId="af6">
    <w:name w:val="Balloon Text"/>
    <w:basedOn w:val="a0"/>
    <w:link w:val="af7"/>
    <w:uiPriority w:val="99"/>
    <w:rsid w:val="004D3A8D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locked/>
    <w:rsid w:val="004D3A8D"/>
    <w:rPr>
      <w:rFonts w:ascii="Tahoma" w:hAnsi="Tahoma" w:cs="Times New Roman"/>
      <w:sz w:val="16"/>
    </w:rPr>
  </w:style>
  <w:style w:type="paragraph" w:customStyle="1" w:styleId="4">
    <w:name w:val="Знак4"/>
    <w:basedOn w:val="a0"/>
    <w:uiPriority w:val="99"/>
    <w:rsid w:val="000B3C46"/>
    <w:rPr>
      <w:rFonts w:ascii="Verdana" w:hAnsi="Verdana" w:cs="Verdana"/>
      <w:sz w:val="20"/>
      <w:szCs w:val="20"/>
      <w:lang w:val="en-US" w:eastAsia="en-US"/>
    </w:rPr>
  </w:style>
  <w:style w:type="paragraph" w:styleId="af8">
    <w:name w:val="Body Text"/>
    <w:basedOn w:val="a0"/>
    <w:link w:val="af9"/>
    <w:uiPriority w:val="99"/>
    <w:rsid w:val="000B3C46"/>
    <w:rPr>
      <w:sz w:val="28"/>
      <w:szCs w:val="28"/>
    </w:rPr>
  </w:style>
  <w:style w:type="character" w:customStyle="1" w:styleId="af9">
    <w:name w:val="Основной текст Знак"/>
    <w:basedOn w:val="a1"/>
    <w:link w:val="af8"/>
    <w:uiPriority w:val="99"/>
    <w:locked/>
    <w:rsid w:val="000B3C46"/>
    <w:rPr>
      <w:rFonts w:cs="Times New Roman"/>
      <w:sz w:val="28"/>
    </w:rPr>
  </w:style>
  <w:style w:type="paragraph" w:customStyle="1" w:styleId="afa">
    <w:name w:val="Знак Знак Знак Знак"/>
    <w:basedOn w:val="a0"/>
    <w:uiPriority w:val="99"/>
    <w:rsid w:val="000B3C4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1">
    <w:name w:val="Body Text 3"/>
    <w:basedOn w:val="a0"/>
    <w:link w:val="32"/>
    <w:uiPriority w:val="99"/>
    <w:rsid w:val="000B3C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0B3C46"/>
    <w:rPr>
      <w:rFonts w:cs="Times New Roman"/>
      <w:sz w:val="16"/>
    </w:rPr>
  </w:style>
  <w:style w:type="paragraph" w:customStyle="1" w:styleId="ConsPlusNonformat">
    <w:name w:val="ConsPlusNonformat"/>
    <w:uiPriority w:val="99"/>
    <w:rsid w:val="000B3C4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B3C4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qFormat/>
    <w:rsid w:val="000B3C4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a1"/>
    <w:uiPriority w:val="99"/>
    <w:rsid w:val="000B3C46"/>
    <w:rPr>
      <w:rFonts w:cs="Times New Roman"/>
    </w:rPr>
  </w:style>
  <w:style w:type="paragraph" w:styleId="afb">
    <w:name w:val="No Spacing"/>
    <w:uiPriority w:val="99"/>
    <w:qFormat/>
    <w:rsid w:val="000B3C46"/>
    <w:rPr>
      <w:rFonts w:ascii="Calibri" w:hAnsi="Calibri" w:cs="Calibri"/>
      <w:lang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rsid w:val="000B3C46"/>
    <w:rPr>
      <w:rFonts w:ascii="Calibri" w:hAnsi="Calibri" w:cs="Calibri"/>
      <w:lang w:eastAsia="en-US"/>
    </w:rPr>
  </w:style>
  <w:style w:type="paragraph" w:styleId="afc">
    <w:name w:val="Normal (Web)"/>
    <w:basedOn w:val="a0"/>
    <w:uiPriority w:val="99"/>
    <w:rsid w:val="000B3C46"/>
    <w:pPr>
      <w:spacing w:before="100" w:beforeAutospacing="1" w:after="100" w:afterAutospacing="1"/>
    </w:pPr>
  </w:style>
  <w:style w:type="character" w:customStyle="1" w:styleId="FontStyle43">
    <w:name w:val="Font Style43"/>
    <w:uiPriority w:val="99"/>
    <w:rsid w:val="000B3C46"/>
    <w:rPr>
      <w:rFonts w:ascii="Times New Roman" w:hAnsi="Times New Roman"/>
      <w:sz w:val="26"/>
    </w:rPr>
  </w:style>
  <w:style w:type="character" w:customStyle="1" w:styleId="apple-converted-space">
    <w:name w:val="apple-converted-space"/>
    <w:basedOn w:val="a1"/>
    <w:uiPriority w:val="99"/>
    <w:rsid w:val="000B3C46"/>
    <w:rPr>
      <w:rFonts w:cs="Times New Roman"/>
    </w:rPr>
  </w:style>
  <w:style w:type="paragraph" w:customStyle="1" w:styleId="12">
    <w:name w:val="Абзац списка1"/>
    <w:basedOn w:val="a0"/>
    <w:uiPriority w:val="99"/>
    <w:rsid w:val="000B3C4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Знак1"/>
    <w:basedOn w:val="a0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d">
    <w:name w:val="Таблицы (моноширинный)"/>
    <w:basedOn w:val="a0"/>
    <w:next w:val="a0"/>
    <w:uiPriority w:val="99"/>
    <w:rsid w:val="006264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">
    <w:name w:val="List Bullet"/>
    <w:basedOn w:val="a0"/>
    <w:autoRedefine/>
    <w:uiPriority w:val="99"/>
    <w:rsid w:val="0062643E"/>
    <w:pPr>
      <w:numPr>
        <w:numId w:val="5"/>
      </w:numPr>
      <w:spacing w:line="360" w:lineRule="auto"/>
      <w:ind w:left="0" w:firstLine="709"/>
      <w:jc w:val="both"/>
    </w:pPr>
  </w:style>
  <w:style w:type="character" w:customStyle="1" w:styleId="S">
    <w:name w:val="S_Маркированный Знак Знак"/>
    <w:link w:val="S0"/>
    <w:uiPriority w:val="99"/>
    <w:locked/>
    <w:rsid w:val="0062643E"/>
    <w:rPr>
      <w:sz w:val="24"/>
    </w:rPr>
  </w:style>
  <w:style w:type="paragraph" w:customStyle="1" w:styleId="S0">
    <w:name w:val="S_Маркированный"/>
    <w:basedOn w:val="a"/>
    <w:link w:val="S"/>
    <w:uiPriority w:val="99"/>
    <w:rsid w:val="0062643E"/>
    <w:pPr>
      <w:tabs>
        <w:tab w:val="num" w:pos="900"/>
      </w:tabs>
      <w:ind w:firstLine="720"/>
    </w:pPr>
    <w:rPr>
      <w:szCs w:val="20"/>
    </w:rPr>
  </w:style>
  <w:style w:type="paragraph" w:styleId="21">
    <w:name w:val="Body Text 2"/>
    <w:basedOn w:val="a0"/>
    <w:link w:val="22"/>
    <w:uiPriority w:val="99"/>
    <w:rsid w:val="0062643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locked/>
    <w:rsid w:val="0062643E"/>
    <w:rPr>
      <w:rFonts w:cs="Times New Roman"/>
      <w:sz w:val="24"/>
    </w:rPr>
  </w:style>
  <w:style w:type="paragraph" w:styleId="23">
    <w:name w:val="Body Text Indent 2"/>
    <w:aliases w:val="Основной текст с отступом 2 Знак1,Знак1 Знак1,Основной текст с отступом 2 Знак Знак,Знак1 Знак Знак,Знак1 Знак,Знак11,Знак1 Знак Знак1"/>
    <w:basedOn w:val="a0"/>
    <w:link w:val="220"/>
    <w:uiPriority w:val="99"/>
    <w:rsid w:val="0062643E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aliases w:val="Основной текст с отступом 2 Знак1 Char,Знак1 Знак1 Char,Основной текст с отступом 2 Знак Знак Char,Знак1 Знак Знак Char,Знак1 Знак Char,Знак11 Char,Знак1 Знак Знак1 Char"/>
    <w:basedOn w:val="a1"/>
    <w:uiPriority w:val="99"/>
    <w:semiHidden/>
    <w:locked/>
    <w:rPr>
      <w:rFonts w:cs="Times New Roman"/>
      <w:sz w:val="24"/>
      <w:szCs w:val="24"/>
    </w:rPr>
  </w:style>
  <w:style w:type="character" w:customStyle="1" w:styleId="24">
    <w:name w:val="Основной текст с отступом 2 Знак"/>
    <w:uiPriority w:val="99"/>
    <w:rsid w:val="0062643E"/>
    <w:rPr>
      <w:sz w:val="24"/>
    </w:rPr>
  </w:style>
  <w:style w:type="character" w:customStyle="1" w:styleId="220">
    <w:name w:val="Основной текст с отступом 2 Знак2"/>
    <w:aliases w:val="Основной текст с отступом 2 Знак1 Знак,Знак1 Знак1 Знак,Основной текст с отступом 2 Знак Знак Знак,Знак1 Знак Знак Знак,Знак1 Знак Знак2,Знак11 Знак,Знак1 Знак Знак1 Знак"/>
    <w:link w:val="23"/>
    <w:uiPriority w:val="99"/>
    <w:locked/>
    <w:rsid w:val="0062643E"/>
    <w:rPr>
      <w:sz w:val="24"/>
    </w:rPr>
  </w:style>
  <w:style w:type="paragraph" w:styleId="afe">
    <w:name w:val="List Paragraph"/>
    <w:basedOn w:val="a0"/>
    <w:uiPriority w:val="99"/>
    <w:qFormat/>
    <w:rsid w:val="0062643E"/>
    <w:pPr>
      <w:ind w:left="720"/>
      <w:contextualSpacing/>
    </w:pPr>
  </w:style>
  <w:style w:type="character" w:customStyle="1" w:styleId="6">
    <w:name w:val="Знак Знак6"/>
    <w:uiPriority w:val="99"/>
    <w:locked/>
    <w:rsid w:val="0062643E"/>
    <w:rPr>
      <w:rFonts w:ascii="Arial" w:hAnsi="Arial"/>
      <w:b/>
      <w:sz w:val="26"/>
      <w:lang w:val="ru-RU" w:eastAsia="ru-RU"/>
    </w:rPr>
  </w:style>
  <w:style w:type="character" w:customStyle="1" w:styleId="FootnoteTextChar">
    <w:name w:val="Footnote Text Char"/>
    <w:aliases w:val="Знак3 Char"/>
    <w:uiPriority w:val="99"/>
    <w:locked/>
    <w:rsid w:val="0062643E"/>
  </w:style>
  <w:style w:type="paragraph" w:styleId="aff">
    <w:name w:val="footnote text"/>
    <w:aliases w:val="Знак3"/>
    <w:basedOn w:val="a0"/>
    <w:link w:val="aff0"/>
    <w:uiPriority w:val="99"/>
    <w:rsid w:val="0062643E"/>
    <w:rPr>
      <w:sz w:val="20"/>
      <w:szCs w:val="20"/>
    </w:rPr>
  </w:style>
  <w:style w:type="character" w:customStyle="1" w:styleId="aff0">
    <w:name w:val="Текст сноски Знак"/>
    <w:aliases w:val="Знак3 Знак"/>
    <w:basedOn w:val="a1"/>
    <w:link w:val="aff"/>
    <w:uiPriority w:val="99"/>
    <w:semiHidden/>
    <w:locked/>
    <w:rPr>
      <w:rFonts w:cs="Times New Roman"/>
      <w:sz w:val="20"/>
      <w:szCs w:val="20"/>
    </w:rPr>
  </w:style>
  <w:style w:type="character" w:customStyle="1" w:styleId="14">
    <w:name w:val="Текст сноски Знак1"/>
    <w:basedOn w:val="a1"/>
    <w:uiPriority w:val="99"/>
    <w:rsid w:val="0062643E"/>
    <w:rPr>
      <w:rFonts w:cs="Times New Roman"/>
    </w:rPr>
  </w:style>
  <w:style w:type="character" w:styleId="aff1">
    <w:name w:val="footnote reference"/>
    <w:basedOn w:val="a1"/>
    <w:uiPriority w:val="99"/>
    <w:rsid w:val="0062643E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62643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Cell">
    <w:name w:val="ConsCell"/>
    <w:uiPriority w:val="99"/>
    <w:rsid w:val="0062643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aff2">
    <w:name w:val="Document Map"/>
    <w:basedOn w:val="a0"/>
    <w:link w:val="aff3"/>
    <w:uiPriority w:val="99"/>
    <w:rsid w:val="0062643E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</w:rPr>
  </w:style>
  <w:style w:type="character" w:customStyle="1" w:styleId="aff3">
    <w:name w:val="Схема документа Знак"/>
    <w:basedOn w:val="a1"/>
    <w:link w:val="aff2"/>
    <w:uiPriority w:val="99"/>
    <w:locked/>
    <w:rsid w:val="0062643E"/>
    <w:rPr>
      <w:rFonts w:ascii="Tahoma" w:hAnsi="Tahoma" w:cs="Times New Roman"/>
      <w:shd w:val="clear" w:color="auto" w:fill="000080"/>
    </w:rPr>
  </w:style>
  <w:style w:type="character" w:styleId="aff4">
    <w:name w:val="FollowedHyperlink"/>
    <w:basedOn w:val="a1"/>
    <w:uiPriority w:val="99"/>
    <w:rsid w:val="0062643E"/>
    <w:rPr>
      <w:rFonts w:cs="Times New Roman"/>
      <w:color w:val="800080"/>
      <w:u w:val="single"/>
    </w:rPr>
  </w:style>
  <w:style w:type="paragraph" w:customStyle="1" w:styleId="font5">
    <w:name w:val="font5"/>
    <w:basedOn w:val="a0"/>
    <w:uiPriority w:val="99"/>
    <w:rsid w:val="0062643E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uiPriority w:val="99"/>
    <w:rsid w:val="0062643E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uiPriority w:val="99"/>
    <w:rsid w:val="0062643E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uiPriority w:val="99"/>
    <w:rsid w:val="0062643E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7">
    <w:name w:val="xl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0"/>
    <w:uiPriority w:val="99"/>
    <w:rsid w:val="0062643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0"/>
    <w:uiPriority w:val="99"/>
    <w:rsid w:val="0062643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4">
    <w:name w:val="xl7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0"/>
    <w:uiPriority w:val="99"/>
    <w:rsid w:val="0062643E"/>
    <w:pPr>
      <w:shd w:val="clear" w:color="000000" w:fill="F4F4F4"/>
      <w:spacing w:before="100" w:beforeAutospacing="1" w:after="100" w:afterAutospacing="1"/>
    </w:pPr>
  </w:style>
  <w:style w:type="paragraph" w:customStyle="1" w:styleId="xl87">
    <w:name w:val="xl87"/>
    <w:basedOn w:val="a0"/>
    <w:uiPriority w:val="99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9">
    <w:name w:val="xl8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1">
    <w:name w:val="xl91"/>
    <w:basedOn w:val="a0"/>
    <w:uiPriority w:val="99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2">
    <w:name w:val="xl9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0"/>
    <w:uiPriority w:val="99"/>
    <w:rsid w:val="0062643E"/>
    <w:pPr>
      <w:pBdr>
        <w:top w:val="single" w:sz="8" w:space="0" w:color="auto"/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0"/>
    <w:uiPriority w:val="99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0"/>
    <w:uiPriority w:val="99"/>
    <w:rsid w:val="0062643E"/>
    <w:pPr>
      <w:pBdr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0"/>
    <w:uiPriority w:val="99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0"/>
    <w:uiPriority w:val="99"/>
    <w:rsid w:val="0062643E"/>
    <w:pPr>
      <w:pBdr>
        <w:left w:val="single" w:sz="8" w:space="0" w:color="auto"/>
        <w:bottom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0"/>
    <w:uiPriority w:val="99"/>
    <w:rsid w:val="0062643E"/>
    <w:pPr>
      <w:pBdr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0"/>
    <w:uiPriority w:val="99"/>
    <w:rsid w:val="0062643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6264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6264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uiPriority w:val="99"/>
    <w:rsid w:val="006264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uiPriority w:val="99"/>
    <w:rsid w:val="0062643E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uiPriority w:val="99"/>
    <w:rsid w:val="006264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uiPriority w:val="99"/>
    <w:rsid w:val="006264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uiPriority w:val="99"/>
    <w:rsid w:val="00626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uiPriority w:val="99"/>
    <w:rsid w:val="006264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uiPriority w:val="99"/>
    <w:rsid w:val="0062643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uiPriority w:val="99"/>
    <w:rsid w:val="0062643E"/>
    <w:rPr>
      <w:rFonts w:ascii="Times New Roman" w:hAnsi="Times New Roman"/>
      <w:sz w:val="24"/>
    </w:rPr>
  </w:style>
  <w:style w:type="character" w:styleId="aff5">
    <w:name w:val="Emphasis"/>
    <w:basedOn w:val="a1"/>
    <w:uiPriority w:val="99"/>
    <w:qFormat/>
    <w:rsid w:val="0062643E"/>
    <w:rPr>
      <w:rFonts w:cs="Times New Roman"/>
      <w:i/>
    </w:rPr>
  </w:style>
  <w:style w:type="paragraph" w:customStyle="1" w:styleId="font10">
    <w:name w:val="font10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uiPriority w:val="99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uiPriority w:val="99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uiPriority w:val="99"/>
    <w:rsid w:val="0062643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12">
    <w:name w:val="xl212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uiPriority w:val="99"/>
    <w:rsid w:val="0062643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uiPriority w:val="99"/>
    <w:rsid w:val="0062643E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uiPriority w:val="99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uiPriority w:val="99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f6">
    <w:name w:val="Plain Text"/>
    <w:basedOn w:val="a0"/>
    <w:link w:val="aff7"/>
    <w:uiPriority w:val="99"/>
    <w:rsid w:val="00543657"/>
    <w:rPr>
      <w:rFonts w:ascii="Courier New" w:hAnsi="Courier New"/>
      <w:sz w:val="20"/>
      <w:szCs w:val="20"/>
    </w:rPr>
  </w:style>
  <w:style w:type="character" w:customStyle="1" w:styleId="aff7">
    <w:name w:val="Текст Знак"/>
    <w:basedOn w:val="a1"/>
    <w:link w:val="aff6"/>
    <w:uiPriority w:val="99"/>
    <w:locked/>
    <w:rsid w:val="00543657"/>
    <w:rPr>
      <w:rFonts w:ascii="Courier New" w:hAnsi="Courier New" w:cs="Times New Roman"/>
    </w:rPr>
  </w:style>
  <w:style w:type="paragraph" w:styleId="aff8">
    <w:name w:val="Subtitle"/>
    <w:basedOn w:val="a0"/>
    <w:next w:val="a0"/>
    <w:link w:val="aff9"/>
    <w:uiPriority w:val="99"/>
    <w:qFormat/>
    <w:rsid w:val="000416A2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1"/>
    <w:link w:val="aff8"/>
    <w:uiPriority w:val="99"/>
    <w:locked/>
    <w:rsid w:val="000416A2"/>
    <w:rPr>
      <w:rFonts w:ascii="Cambria" w:hAnsi="Cambria" w:cs="Times New Roman"/>
      <w:sz w:val="24"/>
    </w:rPr>
  </w:style>
  <w:style w:type="character" w:styleId="affa">
    <w:name w:val="Subtle Reference"/>
    <w:basedOn w:val="a1"/>
    <w:uiPriority w:val="99"/>
    <w:qFormat/>
    <w:rsid w:val="000416A2"/>
    <w:rPr>
      <w:rFonts w:cs="Times New Roman"/>
      <w:smallCaps/>
      <w:color w:val="C0504D"/>
      <w:u w:val="single"/>
    </w:rPr>
  </w:style>
  <w:style w:type="paragraph" w:customStyle="1" w:styleId="Title">
    <w:name w:val="Title!Название НПА"/>
    <w:basedOn w:val="a0"/>
    <w:uiPriority w:val="99"/>
    <w:rsid w:val="0068231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xl64">
    <w:name w:val="xl64"/>
    <w:basedOn w:val="a0"/>
    <w:uiPriority w:val="99"/>
    <w:rsid w:val="00BC61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character" w:customStyle="1" w:styleId="ConsPlusNormal0">
    <w:name w:val="ConsPlusNormal Знак"/>
    <w:link w:val="ConsPlusNormal"/>
    <w:locked/>
    <w:rsid w:val="005861AC"/>
    <w:rPr>
      <w:rFonts w:ascii="Arial" w:hAnsi="Arial" w:cs="Arial"/>
      <w:sz w:val="20"/>
      <w:szCs w:val="20"/>
    </w:rPr>
  </w:style>
  <w:style w:type="paragraph" w:customStyle="1" w:styleId="Default">
    <w:name w:val="Default"/>
    <w:rsid w:val="005861AC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5">
    <w:name w:val="Сетка таблицы1"/>
    <w:basedOn w:val="a2"/>
    <w:uiPriority w:val="59"/>
    <w:rsid w:val="005861AC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endnote reference"/>
    <w:basedOn w:val="a1"/>
    <w:uiPriority w:val="99"/>
    <w:semiHidden/>
    <w:unhideWhenUsed/>
    <w:rsid w:val="000B3E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3" w:locked="1" w:uiPriority="0"/>
    <w:lsdException w:name="Hyperlink" w:locked="1"/>
    <w:lsdException w:name="Followed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442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55442F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0"/>
    <w:next w:val="a0"/>
    <w:link w:val="20"/>
    <w:uiPriority w:val="99"/>
    <w:qFormat/>
    <w:rsid w:val="0055442F"/>
    <w:pPr>
      <w:keepNext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9"/>
    <w:qFormat/>
    <w:rsid w:val="0055442F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0B3C46"/>
    <w:rPr>
      <w:rFonts w:ascii="TimesET" w:hAnsi="TimesET" w:cs="Times New Roman"/>
      <w:sz w:val="24"/>
    </w:rPr>
  </w:style>
  <w:style w:type="character" w:customStyle="1" w:styleId="20">
    <w:name w:val="Заголовок 2 Знак"/>
    <w:basedOn w:val="a1"/>
    <w:link w:val="2"/>
    <w:uiPriority w:val="99"/>
    <w:locked/>
    <w:rsid w:val="000B3C46"/>
    <w:rPr>
      <w:rFonts w:cs="Times New Roman"/>
      <w:sz w:val="24"/>
    </w:rPr>
  </w:style>
  <w:style w:type="character" w:customStyle="1" w:styleId="30">
    <w:name w:val="Заголовок 3 Знак"/>
    <w:basedOn w:val="a1"/>
    <w:link w:val="3"/>
    <w:uiPriority w:val="99"/>
    <w:locked/>
    <w:rsid w:val="000B3C46"/>
    <w:rPr>
      <w:rFonts w:ascii="TimesET" w:hAnsi="TimesET" w:cs="Times New Roman"/>
      <w:sz w:val="24"/>
    </w:rPr>
  </w:style>
  <w:style w:type="paragraph" w:styleId="a4">
    <w:name w:val="caption"/>
    <w:basedOn w:val="a0"/>
    <w:next w:val="a0"/>
    <w:uiPriority w:val="99"/>
    <w:qFormat/>
    <w:rsid w:val="0055442F"/>
    <w:pPr>
      <w:jc w:val="both"/>
    </w:pPr>
    <w:rPr>
      <w:sz w:val="28"/>
    </w:rPr>
  </w:style>
  <w:style w:type="paragraph" w:styleId="a5">
    <w:name w:val="Title"/>
    <w:basedOn w:val="a0"/>
    <w:link w:val="a6"/>
    <w:uiPriority w:val="99"/>
    <w:qFormat/>
    <w:rsid w:val="0055442F"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basedOn w:val="a1"/>
    <w:link w:val="a5"/>
    <w:uiPriority w:val="99"/>
    <w:locked/>
    <w:rsid w:val="0062643E"/>
    <w:rPr>
      <w:rFonts w:ascii="TimesET" w:hAnsi="TimesET" w:cs="Times New Roman"/>
      <w:sz w:val="24"/>
    </w:rPr>
  </w:style>
  <w:style w:type="paragraph" w:styleId="a7">
    <w:name w:val="header"/>
    <w:aliases w:val="I.L.T."/>
    <w:basedOn w:val="a0"/>
    <w:link w:val="a8"/>
    <w:uiPriority w:val="99"/>
    <w:rsid w:val="005544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I.L.T. Знак"/>
    <w:basedOn w:val="a1"/>
    <w:link w:val="a7"/>
    <w:uiPriority w:val="99"/>
    <w:locked/>
    <w:rsid w:val="00B7426C"/>
    <w:rPr>
      <w:rFonts w:cs="Times New Roman"/>
      <w:sz w:val="24"/>
    </w:rPr>
  </w:style>
  <w:style w:type="character" w:styleId="a9">
    <w:name w:val="page number"/>
    <w:basedOn w:val="a1"/>
    <w:uiPriority w:val="99"/>
    <w:rsid w:val="0055442F"/>
    <w:rPr>
      <w:rFonts w:cs="Times New Roman"/>
    </w:rPr>
  </w:style>
  <w:style w:type="paragraph" w:customStyle="1" w:styleId="--">
    <w:name w:val="- СТРАНИЦА -"/>
    <w:uiPriority w:val="99"/>
    <w:rsid w:val="0055442F"/>
    <w:rPr>
      <w:sz w:val="24"/>
      <w:szCs w:val="24"/>
    </w:rPr>
  </w:style>
  <w:style w:type="paragraph" w:styleId="aa">
    <w:name w:val="Body Text Indent"/>
    <w:basedOn w:val="a0"/>
    <w:link w:val="ab"/>
    <w:uiPriority w:val="99"/>
    <w:rsid w:val="0055442F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basedOn w:val="a1"/>
    <w:link w:val="aa"/>
    <w:uiPriority w:val="99"/>
    <w:locked/>
    <w:rsid w:val="000B3C46"/>
    <w:rPr>
      <w:rFonts w:cs="Times New Roman"/>
      <w:color w:val="000000"/>
      <w:sz w:val="28"/>
      <w:shd w:val="clear" w:color="auto" w:fill="FFFFFF"/>
    </w:rPr>
  </w:style>
  <w:style w:type="table" w:styleId="ac">
    <w:name w:val="Table Grid"/>
    <w:basedOn w:val="a2"/>
    <w:uiPriority w:val="99"/>
    <w:rsid w:val="00DF0B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uiPriority w:val="99"/>
    <w:rsid w:val="00822006"/>
    <w:rPr>
      <w:sz w:val="24"/>
      <w:szCs w:val="24"/>
    </w:rPr>
  </w:style>
  <w:style w:type="paragraph" w:customStyle="1" w:styleId="ae">
    <w:name w:val="Знак"/>
    <w:basedOn w:val="a0"/>
    <w:uiPriority w:val="99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basedOn w:val="a1"/>
    <w:uiPriority w:val="99"/>
    <w:rsid w:val="003F29D4"/>
    <w:rPr>
      <w:rFonts w:cs="Times New Roman"/>
      <w:color w:val="0000FF"/>
      <w:u w:val="single"/>
    </w:rPr>
  </w:style>
  <w:style w:type="paragraph" w:styleId="af4">
    <w:name w:val="footer"/>
    <w:aliases w:val="Знак2"/>
    <w:basedOn w:val="a0"/>
    <w:link w:val="af5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aliases w:val="Знак2 Знак"/>
    <w:basedOn w:val="a1"/>
    <w:link w:val="af4"/>
    <w:uiPriority w:val="99"/>
    <w:locked/>
    <w:rsid w:val="00AB38F0"/>
    <w:rPr>
      <w:rFonts w:cs="Times New Roman"/>
      <w:sz w:val="24"/>
    </w:rPr>
  </w:style>
  <w:style w:type="paragraph" w:styleId="af6">
    <w:name w:val="Balloon Text"/>
    <w:basedOn w:val="a0"/>
    <w:link w:val="af7"/>
    <w:uiPriority w:val="99"/>
    <w:rsid w:val="004D3A8D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locked/>
    <w:rsid w:val="004D3A8D"/>
    <w:rPr>
      <w:rFonts w:ascii="Tahoma" w:hAnsi="Tahoma" w:cs="Times New Roman"/>
      <w:sz w:val="16"/>
    </w:rPr>
  </w:style>
  <w:style w:type="paragraph" w:customStyle="1" w:styleId="4">
    <w:name w:val="Знак4"/>
    <w:basedOn w:val="a0"/>
    <w:uiPriority w:val="99"/>
    <w:rsid w:val="000B3C46"/>
    <w:rPr>
      <w:rFonts w:ascii="Verdana" w:hAnsi="Verdana" w:cs="Verdana"/>
      <w:sz w:val="20"/>
      <w:szCs w:val="20"/>
      <w:lang w:val="en-US" w:eastAsia="en-US"/>
    </w:rPr>
  </w:style>
  <w:style w:type="paragraph" w:styleId="af8">
    <w:name w:val="Body Text"/>
    <w:basedOn w:val="a0"/>
    <w:link w:val="af9"/>
    <w:uiPriority w:val="99"/>
    <w:rsid w:val="000B3C46"/>
    <w:rPr>
      <w:sz w:val="28"/>
      <w:szCs w:val="28"/>
    </w:rPr>
  </w:style>
  <w:style w:type="character" w:customStyle="1" w:styleId="af9">
    <w:name w:val="Основной текст Знак"/>
    <w:basedOn w:val="a1"/>
    <w:link w:val="af8"/>
    <w:uiPriority w:val="99"/>
    <w:locked/>
    <w:rsid w:val="000B3C46"/>
    <w:rPr>
      <w:rFonts w:cs="Times New Roman"/>
      <w:sz w:val="28"/>
    </w:rPr>
  </w:style>
  <w:style w:type="paragraph" w:customStyle="1" w:styleId="afa">
    <w:name w:val="Знак Знак Знак Знак"/>
    <w:basedOn w:val="a0"/>
    <w:uiPriority w:val="99"/>
    <w:rsid w:val="000B3C4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1">
    <w:name w:val="Body Text 3"/>
    <w:basedOn w:val="a0"/>
    <w:link w:val="32"/>
    <w:uiPriority w:val="99"/>
    <w:rsid w:val="000B3C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0B3C46"/>
    <w:rPr>
      <w:rFonts w:cs="Times New Roman"/>
      <w:sz w:val="16"/>
    </w:rPr>
  </w:style>
  <w:style w:type="paragraph" w:customStyle="1" w:styleId="ConsPlusNonformat">
    <w:name w:val="ConsPlusNonformat"/>
    <w:uiPriority w:val="99"/>
    <w:rsid w:val="000B3C4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B3C4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qFormat/>
    <w:rsid w:val="000B3C4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a1"/>
    <w:uiPriority w:val="99"/>
    <w:rsid w:val="000B3C46"/>
    <w:rPr>
      <w:rFonts w:cs="Times New Roman"/>
    </w:rPr>
  </w:style>
  <w:style w:type="paragraph" w:styleId="afb">
    <w:name w:val="No Spacing"/>
    <w:uiPriority w:val="99"/>
    <w:qFormat/>
    <w:rsid w:val="000B3C46"/>
    <w:rPr>
      <w:rFonts w:ascii="Calibri" w:hAnsi="Calibri" w:cs="Calibri"/>
      <w:lang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rsid w:val="000B3C46"/>
    <w:rPr>
      <w:rFonts w:ascii="Calibri" w:hAnsi="Calibri" w:cs="Calibri"/>
      <w:lang w:eastAsia="en-US"/>
    </w:rPr>
  </w:style>
  <w:style w:type="paragraph" w:styleId="afc">
    <w:name w:val="Normal (Web)"/>
    <w:basedOn w:val="a0"/>
    <w:uiPriority w:val="99"/>
    <w:rsid w:val="000B3C46"/>
    <w:pPr>
      <w:spacing w:before="100" w:beforeAutospacing="1" w:after="100" w:afterAutospacing="1"/>
    </w:pPr>
  </w:style>
  <w:style w:type="character" w:customStyle="1" w:styleId="FontStyle43">
    <w:name w:val="Font Style43"/>
    <w:uiPriority w:val="99"/>
    <w:rsid w:val="000B3C46"/>
    <w:rPr>
      <w:rFonts w:ascii="Times New Roman" w:hAnsi="Times New Roman"/>
      <w:sz w:val="26"/>
    </w:rPr>
  </w:style>
  <w:style w:type="character" w:customStyle="1" w:styleId="apple-converted-space">
    <w:name w:val="apple-converted-space"/>
    <w:basedOn w:val="a1"/>
    <w:uiPriority w:val="99"/>
    <w:rsid w:val="000B3C46"/>
    <w:rPr>
      <w:rFonts w:cs="Times New Roman"/>
    </w:rPr>
  </w:style>
  <w:style w:type="paragraph" w:customStyle="1" w:styleId="12">
    <w:name w:val="Абзац списка1"/>
    <w:basedOn w:val="a0"/>
    <w:uiPriority w:val="99"/>
    <w:rsid w:val="000B3C4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Знак1"/>
    <w:basedOn w:val="a0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d">
    <w:name w:val="Таблицы (моноширинный)"/>
    <w:basedOn w:val="a0"/>
    <w:next w:val="a0"/>
    <w:uiPriority w:val="99"/>
    <w:rsid w:val="006264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">
    <w:name w:val="List Bullet"/>
    <w:basedOn w:val="a0"/>
    <w:autoRedefine/>
    <w:uiPriority w:val="99"/>
    <w:rsid w:val="0062643E"/>
    <w:pPr>
      <w:numPr>
        <w:numId w:val="5"/>
      </w:numPr>
      <w:spacing w:line="360" w:lineRule="auto"/>
      <w:ind w:left="0" w:firstLine="709"/>
      <w:jc w:val="both"/>
    </w:pPr>
  </w:style>
  <w:style w:type="character" w:customStyle="1" w:styleId="S">
    <w:name w:val="S_Маркированный Знак Знак"/>
    <w:link w:val="S0"/>
    <w:uiPriority w:val="99"/>
    <w:locked/>
    <w:rsid w:val="0062643E"/>
    <w:rPr>
      <w:sz w:val="24"/>
    </w:rPr>
  </w:style>
  <w:style w:type="paragraph" w:customStyle="1" w:styleId="S0">
    <w:name w:val="S_Маркированный"/>
    <w:basedOn w:val="a"/>
    <w:link w:val="S"/>
    <w:uiPriority w:val="99"/>
    <w:rsid w:val="0062643E"/>
    <w:pPr>
      <w:tabs>
        <w:tab w:val="num" w:pos="900"/>
      </w:tabs>
      <w:ind w:firstLine="720"/>
    </w:pPr>
    <w:rPr>
      <w:szCs w:val="20"/>
    </w:rPr>
  </w:style>
  <w:style w:type="paragraph" w:styleId="21">
    <w:name w:val="Body Text 2"/>
    <w:basedOn w:val="a0"/>
    <w:link w:val="22"/>
    <w:uiPriority w:val="99"/>
    <w:rsid w:val="0062643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locked/>
    <w:rsid w:val="0062643E"/>
    <w:rPr>
      <w:rFonts w:cs="Times New Roman"/>
      <w:sz w:val="24"/>
    </w:rPr>
  </w:style>
  <w:style w:type="paragraph" w:styleId="23">
    <w:name w:val="Body Text Indent 2"/>
    <w:aliases w:val="Основной текст с отступом 2 Знак1,Знак1 Знак1,Основной текст с отступом 2 Знак Знак,Знак1 Знак Знак,Знак1 Знак,Знак11,Знак1 Знак Знак1"/>
    <w:basedOn w:val="a0"/>
    <w:link w:val="220"/>
    <w:uiPriority w:val="99"/>
    <w:rsid w:val="0062643E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aliases w:val="Основной текст с отступом 2 Знак1 Char,Знак1 Знак1 Char,Основной текст с отступом 2 Знак Знак Char,Знак1 Знак Знак Char,Знак1 Знак Char,Знак11 Char,Знак1 Знак Знак1 Char"/>
    <w:basedOn w:val="a1"/>
    <w:uiPriority w:val="99"/>
    <w:semiHidden/>
    <w:locked/>
    <w:rPr>
      <w:rFonts w:cs="Times New Roman"/>
      <w:sz w:val="24"/>
      <w:szCs w:val="24"/>
    </w:rPr>
  </w:style>
  <w:style w:type="character" w:customStyle="1" w:styleId="24">
    <w:name w:val="Основной текст с отступом 2 Знак"/>
    <w:uiPriority w:val="99"/>
    <w:rsid w:val="0062643E"/>
    <w:rPr>
      <w:sz w:val="24"/>
    </w:rPr>
  </w:style>
  <w:style w:type="character" w:customStyle="1" w:styleId="220">
    <w:name w:val="Основной текст с отступом 2 Знак2"/>
    <w:aliases w:val="Основной текст с отступом 2 Знак1 Знак,Знак1 Знак1 Знак,Основной текст с отступом 2 Знак Знак Знак,Знак1 Знак Знак Знак,Знак1 Знак Знак2,Знак11 Знак,Знак1 Знак Знак1 Знак"/>
    <w:link w:val="23"/>
    <w:uiPriority w:val="99"/>
    <w:locked/>
    <w:rsid w:val="0062643E"/>
    <w:rPr>
      <w:sz w:val="24"/>
    </w:rPr>
  </w:style>
  <w:style w:type="paragraph" w:styleId="afe">
    <w:name w:val="List Paragraph"/>
    <w:basedOn w:val="a0"/>
    <w:uiPriority w:val="99"/>
    <w:qFormat/>
    <w:rsid w:val="0062643E"/>
    <w:pPr>
      <w:ind w:left="720"/>
      <w:contextualSpacing/>
    </w:pPr>
  </w:style>
  <w:style w:type="character" w:customStyle="1" w:styleId="6">
    <w:name w:val="Знак Знак6"/>
    <w:uiPriority w:val="99"/>
    <w:locked/>
    <w:rsid w:val="0062643E"/>
    <w:rPr>
      <w:rFonts w:ascii="Arial" w:hAnsi="Arial"/>
      <w:b/>
      <w:sz w:val="26"/>
      <w:lang w:val="ru-RU" w:eastAsia="ru-RU"/>
    </w:rPr>
  </w:style>
  <w:style w:type="character" w:customStyle="1" w:styleId="FootnoteTextChar">
    <w:name w:val="Footnote Text Char"/>
    <w:aliases w:val="Знак3 Char"/>
    <w:uiPriority w:val="99"/>
    <w:locked/>
    <w:rsid w:val="0062643E"/>
  </w:style>
  <w:style w:type="paragraph" w:styleId="aff">
    <w:name w:val="footnote text"/>
    <w:aliases w:val="Знак3"/>
    <w:basedOn w:val="a0"/>
    <w:link w:val="aff0"/>
    <w:uiPriority w:val="99"/>
    <w:rsid w:val="0062643E"/>
    <w:rPr>
      <w:sz w:val="20"/>
      <w:szCs w:val="20"/>
    </w:rPr>
  </w:style>
  <w:style w:type="character" w:customStyle="1" w:styleId="aff0">
    <w:name w:val="Текст сноски Знак"/>
    <w:aliases w:val="Знак3 Знак"/>
    <w:basedOn w:val="a1"/>
    <w:link w:val="aff"/>
    <w:uiPriority w:val="99"/>
    <w:semiHidden/>
    <w:locked/>
    <w:rPr>
      <w:rFonts w:cs="Times New Roman"/>
      <w:sz w:val="20"/>
      <w:szCs w:val="20"/>
    </w:rPr>
  </w:style>
  <w:style w:type="character" w:customStyle="1" w:styleId="14">
    <w:name w:val="Текст сноски Знак1"/>
    <w:basedOn w:val="a1"/>
    <w:uiPriority w:val="99"/>
    <w:rsid w:val="0062643E"/>
    <w:rPr>
      <w:rFonts w:cs="Times New Roman"/>
    </w:rPr>
  </w:style>
  <w:style w:type="character" w:styleId="aff1">
    <w:name w:val="footnote reference"/>
    <w:basedOn w:val="a1"/>
    <w:uiPriority w:val="99"/>
    <w:rsid w:val="0062643E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62643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Cell">
    <w:name w:val="ConsCell"/>
    <w:uiPriority w:val="99"/>
    <w:rsid w:val="0062643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aff2">
    <w:name w:val="Document Map"/>
    <w:basedOn w:val="a0"/>
    <w:link w:val="aff3"/>
    <w:uiPriority w:val="99"/>
    <w:rsid w:val="0062643E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</w:rPr>
  </w:style>
  <w:style w:type="character" w:customStyle="1" w:styleId="aff3">
    <w:name w:val="Схема документа Знак"/>
    <w:basedOn w:val="a1"/>
    <w:link w:val="aff2"/>
    <w:uiPriority w:val="99"/>
    <w:locked/>
    <w:rsid w:val="0062643E"/>
    <w:rPr>
      <w:rFonts w:ascii="Tahoma" w:hAnsi="Tahoma" w:cs="Times New Roman"/>
      <w:shd w:val="clear" w:color="auto" w:fill="000080"/>
    </w:rPr>
  </w:style>
  <w:style w:type="character" w:styleId="aff4">
    <w:name w:val="FollowedHyperlink"/>
    <w:basedOn w:val="a1"/>
    <w:uiPriority w:val="99"/>
    <w:rsid w:val="0062643E"/>
    <w:rPr>
      <w:rFonts w:cs="Times New Roman"/>
      <w:color w:val="800080"/>
      <w:u w:val="single"/>
    </w:rPr>
  </w:style>
  <w:style w:type="paragraph" w:customStyle="1" w:styleId="font5">
    <w:name w:val="font5"/>
    <w:basedOn w:val="a0"/>
    <w:uiPriority w:val="99"/>
    <w:rsid w:val="0062643E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uiPriority w:val="99"/>
    <w:rsid w:val="0062643E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uiPriority w:val="99"/>
    <w:rsid w:val="0062643E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uiPriority w:val="99"/>
    <w:rsid w:val="0062643E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7">
    <w:name w:val="xl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0"/>
    <w:uiPriority w:val="99"/>
    <w:rsid w:val="0062643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0"/>
    <w:uiPriority w:val="99"/>
    <w:rsid w:val="0062643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4">
    <w:name w:val="xl7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0"/>
    <w:uiPriority w:val="99"/>
    <w:rsid w:val="0062643E"/>
    <w:pPr>
      <w:shd w:val="clear" w:color="000000" w:fill="F4F4F4"/>
      <w:spacing w:before="100" w:beforeAutospacing="1" w:after="100" w:afterAutospacing="1"/>
    </w:pPr>
  </w:style>
  <w:style w:type="paragraph" w:customStyle="1" w:styleId="xl87">
    <w:name w:val="xl87"/>
    <w:basedOn w:val="a0"/>
    <w:uiPriority w:val="99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9">
    <w:name w:val="xl8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1">
    <w:name w:val="xl91"/>
    <w:basedOn w:val="a0"/>
    <w:uiPriority w:val="99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2">
    <w:name w:val="xl9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0"/>
    <w:uiPriority w:val="99"/>
    <w:rsid w:val="0062643E"/>
    <w:pPr>
      <w:pBdr>
        <w:top w:val="single" w:sz="8" w:space="0" w:color="auto"/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0"/>
    <w:uiPriority w:val="99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0"/>
    <w:uiPriority w:val="99"/>
    <w:rsid w:val="0062643E"/>
    <w:pPr>
      <w:pBdr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0"/>
    <w:uiPriority w:val="99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0"/>
    <w:uiPriority w:val="99"/>
    <w:rsid w:val="0062643E"/>
    <w:pPr>
      <w:pBdr>
        <w:left w:val="single" w:sz="8" w:space="0" w:color="auto"/>
        <w:bottom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0"/>
    <w:uiPriority w:val="99"/>
    <w:rsid w:val="0062643E"/>
    <w:pPr>
      <w:pBdr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0"/>
    <w:uiPriority w:val="99"/>
    <w:rsid w:val="0062643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6264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6264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uiPriority w:val="99"/>
    <w:rsid w:val="006264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uiPriority w:val="99"/>
    <w:rsid w:val="0062643E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uiPriority w:val="99"/>
    <w:rsid w:val="006264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uiPriority w:val="99"/>
    <w:rsid w:val="006264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uiPriority w:val="99"/>
    <w:rsid w:val="00626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uiPriority w:val="99"/>
    <w:rsid w:val="006264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uiPriority w:val="99"/>
    <w:rsid w:val="0062643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uiPriority w:val="99"/>
    <w:rsid w:val="0062643E"/>
    <w:rPr>
      <w:rFonts w:ascii="Times New Roman" w:hAnsi="Times New Roman"/>
      <w:sz w:val="24"/>
    </w:rPr>
  </w:style>
  <w:style w:type="character" w:styleId="aff5">
    <w:name w:val="Emphasis"/>
    <w:basedOn w:val="a1"/>
    <w:uiPriority w:val="99"/>
    <w:qFormat/>
    <w:rsid w:val="0062643E"/>
    <w:rPr>
      <w:rFonts w:cs="Times New Roman"/>
      <w:i/>
    </w:rPr>
  </w:style>
  <w:style w:type="paragraph" w:customStyle="1" w:styleId="font10">
    <w:name w:val="font10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uiPriority w:val="99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uiPriority w:val="99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uiPriority w:val="99"/>
    <w:rsid w:val="0062643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12">
    <w:name w:val="xl212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uiPriority w:val="99"/>
    <w:rsid w:val="0062643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uiPriority w:val="99"/>
    <w:rsid w:val="0062643E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uiPriority w:val="99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uiPriority w:val="99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f6">
    <w:name w:val="Plain Text"/>
    <w:basedOn w:val="a0"/>
    <w:link w:val="aff7"/>
    <w:uiPriority w:val="99"/>
    <w:rsid w:val="00543657"/>
    <w:rPr>
      <w:rFonts w:ascii="Courier New" w:hAnsi="Courier New"/>
      <w:sz w:val="20"/>
      <w:szCs w:val="20"/>
    </w:rPr>
  </w:style>
  <w:style w:type="character" w:customStyle="1" w:styleId="aff7">
    <w:name w:val="Текст Знак"/>
    <w:basedOn w:val="a1"/>
    <w:link w:val="aff6"/>
    <w:uiPriority w:val="99"/>
    <w:locked/>
    <w:rsid w:val="00543657"/>
    <w:rPr>
      <w:rFonts w:ascii="Courier New" w:hAnsi="Courier New" w:cs="Times New Roman"/>
    </w:rPr>
  </w:style>
  <w:style w:type="paragraph" w:styleId="aff8">
    <w:name w:val="Subtitle"/>
    <w:basedOn w:val="a0"/>
    <w:next w:val="a0"/>
    <w:link w:val="aff9"/>
    <w:uiPriority w:val="99"/>
    <w:qFormat/>
    <w:rsid w:val="000416A2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1"/>
    <w:link w:val="aff8"/>
    <w:uiPriority w:val="99"/>
    <w:locked/>
    <w:rsid w:val="000416A2"/>
    <w:rPr>
      <w:rFonts w:ascii="Cambria" w:hAnsi="Cambria" w:cs="Times New Roman"/>
      <w:sz w:val="24"/>
    </w:rPr>
  </w:style>
  <w:style w:type="character" w:styleId="affa">
    <w:name w:val="Subtle Reference"/>
    <w:basedOn w:val="a1"/>
    <w:uiPriority w:val="99"/>
    <w:qFormat/>
    <w:rsid w:val="000416A2"/>
    <w:rPr>
      <w:rFonts w:cs="Times New Roman"/>
      <w:smallCaps/>
      <w:color w:val="C0504D"/>
      <w:u w:val="single"/>
    </w:rPr>
  </w:style>
  <w:style w:type="paragraph" w:customStyle="1" w:styleId="Title">
    <w:name w:val="Title!Название НПА"/>
    <w:basedOn w:val="a0"/>
    <w:uiPriority w:val="99"/>
    <w:rsid w:val="0068231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xl64">
    <w:name w:val="xl64"/>
    <w:basedOn w:val="a0"/>
    <w:uiPriority w:val="99"/>
    <w:rsid w:val="00BC61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character" w:customStyle="1" w:styleId="ConsPlusNormal0">
    <w:name w:val="ConsPlusNormal Знак"/>
    <w:link w:val="ConsPlusNormal"/>
    <w:locked/>
    <w:rsid w:val="005861AC"/>
    <w:rPr>
      <w:rFonts w:ascii="Arial" w:hAnsi="Arial" w:cs="Arial"/>
      <w:sz w:val="20"/>
      <w:szCs w:val="20"/>
    </w:rPr>
  </w:style>
  <w:style w:type="paragraph" w:customStyle="1" w:styleId="Default">
    <w:name w:val="Default"/>
    <w:rsid w:val="005861AC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5">
    <w:name w:val="Сетка таблицы1"/>
    <w:basedOn w:val="a2"/>
    <w:uiPriority w:val="59"/>
    <w:rsid w:val="005861AC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endnote reference"/>
    <w:basedOn w:val="a1"/>
    <w:uiPriority w:val="99"/>
    <w:semiHidden/>
    <w:unhideWhenUsed/>
    <w:rsid w:val="000B3E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1212</Words>
  <Characters>8133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2</cp:revision>
  <cp:lastPrinted>2023-11-20T12:00:00Z</cp:lastPrinted>
  <dcterms:created xsi:type="dcterms:W3CDTF">2024-11-29T11:42:00Z</dcterms:created>
  <dcterms:modified xsi:type="dcterms:W3CDTF">2024-11-29T11:42:00Z</dcterms:modified>
</cp:coreProperties>
</file>